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638330" w14:textId="33CD9516" w:rsidR="00047725" w:rsidRPr="00D416DA" w:rsidRDefault="00047725" w:rsidP="00047725">
      <w:pPr>
        <w:pStyle w:val="aff"/>
        <w:tabs>
          <w:tab w:val="left" w:pos="284"/>
          <w:tab w:val="left" w:pos="1418"/>
        </w:tabs>
        <w:rPr>
          <w:rFonts w:asciiTheme="minorHAnsi" w:hAnsiTheme="minorHAnsi" w:cstheme="minorHAnsi"/>
          <w:b/>
          <w:bCs/>
          <w:sz w:val="28"/>
          <w:szCs w:val="28"/>
        </w:rPr>
      </w:pPr>
      <w:r w:rsidRPr="0034099F">
        <w:rPr>
          <w:b/>
        </w:rPr>
        <w:t xml:space="preserve">                     </w:t>
      </w:r>
      <w:r>
        <w:rPr>
          <w:rFonts w:asciiTheme="minorHAnsi" w:hAnsiTheme="minorHAnsi" w:cstheme="minorHAnsi"/>
        </w:rPr>
        <w:t xml:space="preserve">                   </w:t>
      </w:r>
      <w:r w:rsidRPr="00345788">
        <w:rPr>
          <w:rFonts w:ascii="DINCondensedCTT" w:hAnsi="DINCondensedCTT"/>
          <w:color w:val="FF0000"/>
          <w:sz w:val="20"/>
          <w:szCs w:val="20"/>
        </w:rPr>
        <w:t xml:space="preserve">                    </w:t>
      </w:r>
    </w:p>
    <w:tbl>
      <w:tblPr>
        <w:tblStyle w:val="af4"/>
        <w:tblW w:w="11082" w:type="dxa"/>
        <w:tblInd w:w="-657" w:type="dxa"/>
        <w:tblBorders>
          <w:top w:val="nil"/>
          <w:left w:val="nil"/>
          <w:bottom w:val="nil"/>
          <w:right w:val="nil"/>
          <w:insideH w:val="nil"/>
          <w:insideV w:val="nil"/>
        </w:tblBorders>
        <w:tblCellMar>
          <w:left w:w="69" w:type="dxa"/>
          <w:right w:w="69" w:type="dxa"/>
        </w:tblCellMar>
        <w:tblLook w:val="04A0" w:firstRow="1" w:lastRow="0" w:firstColumn="1" w:lastColumn="0" w:noHBand="0" w:noVBand="1"/>
      </w:tblPr>
      <w:tblGrid>
        <w:gridCol w:w="5541"/>
        <w:gridCol w:w="5541"/>
      </w:tblGrid>
      <w:tr w:rsidR="001F6EA4" w14:paraId="79638345" w14:textId="77777777" w:rsidTr="00F36B0F">
        <w:trPr>
          <w:trHeight w:val="2786"/>
        </w:trPr>
        <w:tc>
          <w:tcPr>
            <w:tcW w:w="5541" w:type="dxa"/>
          </w:tcPr>
          <w:p w14:paraId="4D8E5EA4" w14:textId="77777777" w:rsidR="00F36B0F" w:rsidRDefault="00F36B0F" w:rsidP="00047725">
            <w:pPr>
              <w:ind w:right="282"/>
              <w:rPr>
                <w:rFonts w:ascii="Times New Roman" w:hAnsi="Times New Roman" w:cs="Times New Roman"/>
              </w:rPr>
            </w:pPr>
          </w:p>
          <w:p w14:paraId="293C3418" w14:textId="77777777" w:rsidR="00F36B0F" w:rsidRDefault="00F36B0F" w:rsidP="00047725">
            <w:pPr>
              <w:ind w:right="282"/>
              <w:rPr>
                <w:rFonts w:ascii="Times New Roman" w:hAnsi="Times New Roman" w:cs="Times New Roman"/>
              </w:rPr>
            </w:pPr>
          </w:p>
          <w:p w14:paraId="79638331" w14:textId="69D19B35"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 xml:space="preserve">Проверил                 </w:t>
            </w:r>
          </w:p>
          <w:p w14:paraId="79638332" w14:textId="77777777"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 xml:space="preserve">Региональный </w:t>
            </w:r>
          </w:p>
          <w:p w14:paraId="79638333" w14:textId="77777777"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менеджер по эксплуатации</w:t>
            </w:r>
          </w:p>
          <w:p w14:paraId="79638334" w14:textId="77777777" w:rsidR="00047725" w:rsidRPr="00F36B0F" w:rsidRDefault="00047725" w:rsidP="00047725">
            <w:pPr>
              <w:rPr>
                <w:rFonts w:ascii="Times New Roman" w:hAnsi="Times New Roman" w:cs="Times New Roman"/>
                <w:b/>
                <w:sz w:val="24"/>
                <w:szCs w:val="24"/>
              </w:rPr>
            </w:pPr>
          </w:p>
          <w:p w14:paraId="79638335" w14:textId="67125B70" w:rsidR="00047725" w:rsidRPr="00F36B0F" w:rsidRDefault="00F36B0F" w:rsidP="00047725">
            <w:pPr>
              <w:ind w:right="282"/>
              <w:rPr>
                <w:rFonts w:ascii="Times New Roman" w:hAnsi="Times New Roman" w:cs="Times New Roman"/>
                <w:b/>
                <w:sz w:val="24"/>
                <w:szCs w:val="24"/>
              </w:rPr>
            </w:pPr>
            <w:r>
              <w:rPr>
                <w:rFonts w:ascii="Times New Roman" w:hAnsi="Times New Roman" w:cs="Times New Roman"/>
                <w:b/>
                <w:sz w:val="24"/>
                <w:szCs w:val="24"/>
              </w:rPr>
              <w:t>Шостак О.В.</w:t>
            </w:r>
          </w:p>
          <w:p w14:paraId="79638336" w14:textId="77777777" w:rsidR="00047725" w:rsidRPr="00F36B0F" w:rsidRDefault="00047725" w:rsidP="00047725">
            <w:pPr>
              <w:ind w:right="282"/>
              <w:rPr>
                <w:rFonts w:ascii="Times New Roman" w:hAnsi="Times New Roman" w:cs="Times New Roman"/>
                <w:b/>
                <w:sz w:val="24"/>
                <w:szCs w:val="24"/>
              </w:rPr>
            </w:pPr>
          </w:p>
          <w:p w14:paraId="79638337" w14:textId="77777777"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________________</w:t>
            </w:r>
          </w:p>
          <w:p w14:paraId="79638338" w14:textId="77777777" w:rsidR="00047725" w:rsidRPr="00F36B0F" w:rsidRDefault="00047725" w:rsidP="00047725">
            <w:pPr>
              <w:ind w:right="282"/>
              <w:rPr>
                <w:rFonts w:ascii="Times New Roman" w:hAnsi="Times New Roman" w:cs="Times New Roman"/>
                <w:b/>
                <w:sz w:val="24"/>
                <w:szCs w:val="24"/>
              </w:rPr>
            </w:pPr>
          </w:p>
          <w:p w14:paraId="79638339" w14:textId="23C9FC09" w:rsidR="00047725" w:rsidRPr="00F36B0F" w:rsidRDefault="00047725" w:rsidP="00047725">
            <w:pPr>
              <w:ind w:right="282"/>
              <w:rPr>
                <w:rFonts w:ascii="Times New Roman" w:hAnsi="Times New Roman" w:cs="Times New Roman"/>
                <w:b/>
                <w:sz w:val="24"/>
                <w:szCs w:val="24"/>
              </w:rPr>
            </w:pPr>
            <w:r w:rsidRPr="00F36B0F">
              <w:rPr>
                <w:rFonts w:ascii="Times New Roman" w:hAnsi="Times New Roman" w:cs="Times New Roman"/>
                <w:b/>
                <w:sz w:val="24"/>
                <w:szCs w:val="24"/>
              </w:rPr>
              <w:t>«___» ________ 202</w:t>
            </w:r>
            <w:r w:rsidR="00F36B0F" w:rsidRPr="00F36B0F">
              <w:rPr>
                <w:rFonts w:ascii="Times New Roman" w:hAnsi="Times New Roman" w:cs="Times New Roman"/>
                <w:b/>
                <w:sz w:val="24"/>
                <w:szCs w:val="24"/>
              </w:rPr>
              <w:t>4</w:t>
            </w:r>
            <w:r w:rsidRPr="00F36B0F">
              <w:rPr>
                <w:rFonts w:ascii="Times New Roman" w:hAnsi="Times New Roman" w:cs="Times New Roman"/>
                <w:b/>
                <w:sz w:val="24"/>
                <w:szCs w:val="24"/>
              </w:rPr>
              <w:t>__г.</w:t>
            </w:r>
          </w:p>
          <w:p w14:paraId="7963833A" w14:textId="77777777" w:rsidR="00047725" w:rsidRPr="00EB7C6E" w:rsidRDefault="00047725" w:rsidP="00047725">
            <w:pPr>
              <w:rPr>
                <w:rFonts w:ascii="Times New Roman" w:hAnsi="Times New Roman" w:cs="Times New Roman"/>
                <w:b/>
              </w:rPr>
            </w:pPr>
          </w:p>
        </w:tc>
        <w:tc>
          <w:tcPr>
            <w:tcW w:w="5541" w:type="dxa"/>
          </w:tcPr>
          <w:p w14:paraId="7EA249C6" w14:textId="77777777" w:rsidR="00F36B0F" w:rsidRDefault="00F36B0F" w:rsidP="00047725">
            <w:pPr>
              <w:ind w:right="282"/>
              <w:jc w:val="right"/>
              <w:rPr>
                <w:rFonts w:ascii="Times New Roman" w:hAnsi="Times New Roman" w:cs="Times New Roman"/>
              </w:rPr>
            </w:pPr>
          </w:p>
          <w:p w14:paraId="03E93169" w14:textId="77777777" w:rsidR="00F36B0F" w:rsidRDefault="00F36B0F" w:rsidP="00047725">
            <w:pPr>
              <w:ind w:right="282"/>
              <w:jc w:val="right"/>
              <w:rPr>
                <w:rFonts w:ascii="Times New Roman" w:hAnsi="Times New Roman" w:cs="Times New Roman"/>
              </w:rPr>
            </w:pPr>
          </w:p>
          <w:p w14:paraId="7963833B" w14:textId="32F5346E" w:rsidR="00047725" w:rsidRPr="00F36B0F" w:rsidRDefault="00047725" w:rsidP="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Утверждаю</w:t>
            </w:r>
          </w:p>
          <w:p w14:paraId="7963833C" w14:textId="77777777" w:rsidR="00047725" w:rsidRPr="00F36B0F" w:rsidRDefault="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 xml:space="preserve">Технический директор </w:t>
            </w:r>
          </w:p>
          <w:p w14:paraId="7963833D" w14:textId="77777777" w:rsidR="00047725" w:rsidRPr="00F36B0F" w:rsidRDefault="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ММФ</w:t>
            </w:r>
          </w:p>
          <w:p w14:paraId="7963833E" w14:textId="77777777" w:rsidR="00047725" w:rsidRPr="00F36B0F" w:rsidRDefault="00047725" w:rsidP="00047725">
            <w:pPr>
              <w:ind w:right="282"/>
              <w:jc w:val="right"/>
              <w:rPr>
                <w:rFonts w:ascii="Times New Roman" w:hAnsi="Times New Roman" w:cs="Times New Roman"/>
                <w:b/>
                <w:sz w:val="24"/>
                <w:szCs w:val="24"/>
              </w:rPr>
            </w:pPr>
          </w:p>
          <w:p w14:paraId="7963833F" w14:textId="77777777" w:rsidR="00047725" w:rsidRPr="00F36B0F" w:rsidRDefault="00047725" w:rsidP="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Ашпетов П.В.</w:t>
            </w:r>
          </w:p>
          <w:p w14:paraId="79638340" w14:textId="77777777" w:rsidR="00047725" w:rsidRPr="00F36B0F" w:rsidRDefault="00047725" w:rsidP="00047725">
            <w:pPr>
              <w:ind w:right="282"/>
              <w:jc w:val="right"/>
              <w:rPr>
                <w:rFonts w:ascii="Times New Roman" w:hAnsi="Times New Roman" w:cs="Times New Roman"/>
                <w:b/>
                <w:sz w:val="24"/>
                <w:szCs w:val="24"/>
              </w:rPr>
            </w:pPr>
          </w:p>
          <w:p w14:paraId="79638341" w14:textId="77777777" w:rsidR="00047725" w:rsidRPr="00F36B0F" w:rsidRDefault="00047725" w:rsidP="00047725">
            <w:pPr>
              <w:ind w:right="282"/>
              <w:jc w:val="right"/>
              <w:rPr>
                <w:rFonts w:ascii="Times New Roman" w:hAnsi="Times New Roman" w:cs="Times New Roman"/>
                <w:b/>
                <w:sz w:val="24"/>
                <w:szCs w:val="24"/>
              </w:rPr>
            </w:pPr>
            <w:r w:rsidRPr="00F36B0F">
              <w:rPr>
                <w:rFonts w:ascii="Times New Roman" w:hAnsi="Times New Roman" w:cs="Times New Roman"/>
                <w:b/>
                <w:sz w:val="24"/>
                <w:szCs w:val="24"/>
              </w:rPr>
              <w:t>_________________</w:t>
            </w:r>
          </w:p>
          <w:p w14:paraId="79638342" w14:textId="77777777" w:rsidR="00047725" w:rsidRPr="00F36B0F" w:rsidRDefault="00047725" w:rsidP="00047725">
            <w:pPr>
              <w:ind w:right="282"/>
              <w:jc w:val="right"/>
              <w:rPr>
                <w:rFonts w:ascii="Times New Roman" w:hAnsi="Times New Roman" w:cs="Times New Roman"/>
                <w:b/>
                <w:sz w:val="24"/>
                <w:szCs w:val="24"/>
              </w:rPr>
            </w:pPr>
          </w:p>
          <w:p w14:paraId="79638343" w14:textId="44B10666" w:rsidR="00047725" w:rsidRPr="00EB7C6E" w:rsidRDefault="00047725" w:rsidP="00047725">
            <w:pPr>
              <w:ind w:right="282"/>
              <w:jc w:val="right"/>
              <w:rPr>
                <w:rFonts w:ascii="Times New Roman" w:hAnsi="Times New Roman" w:cs="Times New Roman"/>
              </w:rPr>
            </w:pPr>
            <w:r w:rsidRPr="00F36B0F">
              <w:rPr>
                <w:rFonts w:ascii="Times New Roman" w:hAnsi="Times New Roman" w:cs="Times New Roman"/>
                <w:b/>
                <w:sz w:val="24"/>
                <w:szCs w:val="24"/>
              </w:rPr>
              <w:t>«____» __________ 202</w:t>
            </w:r>
            <w:r w:rsidR="00F36B0F" w:rsidRPr="00F36B0F">
              <w:rPr>
                <w:rFonts w:ascii="Times New Roman" w:hAnsi="Times New Roman" w:cs="Times New Roman"/>
                <w:b/>
                <w:sz w:val="24"/>
                <w:szCs w:val="24"/>
              </w:rPr>
              <w:t>4</w:t>
            </w:r>
            <w:r w:rsidRPr="00F36B0F">
              <w:rPr>
                <w:rFonts w:ascii="Times New Roman" w:hAnsi="Times New Roman" w:cs="Times New Roman"/>
                <w:b/>
                <w:sz w:val="24"/>
                <w:szCs w:val="24"/>
              </w:rPr>
              <w:t>__г.</w:t>
            </w:r>
          </w:p>
          <w:p w14:paraId="79638344" w14:textId="77777777" w:rsidR="00047725" w:rsidRPr="00EB7C6E" w:rsidRDefault="00047725" w:rsidP="00047725">
            <w:pPr>
              <w:rPr>
                <w:rFonts w:ascii="Times New Roman" w:hAnsi="Times New Roman" w:cs="Times New Roman"/>
                <w:b/>
              </w:rPr>
            </w:pPr>
          </w:p>
        </w:tc>
      </w:tr>
    </w:tbl>
    <w:p w14:paraId="79638346" w14:textId="77777777" w:rsidR="00047725" w:rsidRPr="007800C1" w:rsidRDefault="00047725" w:rsidP="00047725">
      <w:pPr>
        <w:rPr>
          <w:rFonts w:ascii="Times New Roman" w:hAnsi="Times New Roman"/>
          <w:b/>
        </w:rPr>
      </w:pPr>
    </w:p>
    <w:p w14:paraId="79638347" w14:textId="77777777" w:rsidR="00047725" w:rsidRPr="00D416DA" w:rsidRDefault="00047725" w:rsidP="00047725">
      <w:pPr>
        <w:tabs>
          <w:tab w:val="center" w:pos="4507"/>
        </w:tabs>
        <w:jc w:val="center"/>
        <w:rPr>
          <w:rFonts w:ascii="Times New Roman" w:hAnsi="Times New Roman"/>
          <w:b/>
        </w:rPr>
      </w:pPr>
      <w:r w:rsidRPr="007800C1">
        <w:rPr>
          <w:rFonts w:ascii="Times New Roman" w:hAnsi="Times New Roman"/>
          <w:b/>
        </w:rPr>
        <w:t>ТЕХНИЧЕСКОЕ ЗАДАНИЕ</w:t>
      </w:r>
    </w:p>
    <w:p w14:paraId="79638348" w14:textId="589FC15C" w:rsidR="00047725" w:rsidRPr="002E056A" w:rsidRDefault="00047725" w:rsidP="00047725">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 xml:space="preserve">на демонтаж и продажу оборудования ТК </w:t>
      </w:r>
      <w:r>
        <w:rPr>
          <w:rFonts w:ascii="Times New Roman" w:hAnsi="Times New Roman" w:cs="Times New Roman"/>
          <w:b/>
          <w:sz w:val="28"/>
          <w:szCs w:val="28"/>
        </w:rPr>
        <w:t>8</w:t>
      </w:r>
      <w:r w:rsidR="00E350ED">
        <w:rPr>
          <w:rFonts w:ascii="Times New Roman" w:hAnsi="Times New Roman" w:cs="Times New Roman"/>
          <w:b/>
          <w:sz w:val="28"/>
          <w:szCs w:val="28"/>
        </w:rPr>
        <w:t>19</w:t>
      </w:r>
    </w:p>
    <w:p w14:paraId="79638349" w14:textId="77777777" w:rsidR="00047725" w:rsidRPr="002E056A" w:rsidRDefault="00047725" w:rsidP="00047725">
      <w:pPr>
        <w:pStyle w:val="af3"/>
        <w:jc w:val="center"/>
        <w:rPr>
          <w:rFonts w:ascii="Times New Roman" w:hAnsi="Times New Roman" w:cs="Times New Roman"/>
          <w:b/>
          <w:sz w:val="28"/>
          <w:szCs w:val="28"/>
        </w:rPr>
      </w:pPr>
      <w:r w:rsidRPr="002E056A">
        <w:rPr>
          <w:rFonts w:ascii="Times New Roman" w:hAnsi="Times New Roman" w:cs="Times New Roman"/>
          <w:b/>
          <w:sz w:val="28"/>
          <w:szCs w:val="28"/>
        </w:rPr>
        <w:t>Общества с ограниченной ответственностью «Лента»</w:t>
      </w:r>
    </w:p>
    <w:p w14:paraId="7963834A" w14:textId="1441E4AC" w:rsidR="00047725" w:rsidRPr="002E056A" w:rsidRDefault="00047725" w:rsidP="00047725">
      <w:pPr>
        <w:pStyle w:val="af3"/>
        <w:jc w:val="center"/>
        <w:rPr>
          <w:rFonts w:ascii="Times New Roman" w:hAnsi="Times New Roman" w:cs="Times New Roman"/>
          <w:b/>
          <w:sz w:val="28"/>
          <w:szCs w:val="28"/>
        </w:rPr>
      </w:pPr>
      <w:r>
        <w:rPr>
          <w:rFonts w:ascii="Times New Roman" w:hAnsi="Times New Roman" w:cs="Times New Roman"/>
          <w:b/>
          <w:sz w:val="28"/>
          <w:szCs w:val="28"/>
        </w:rPr>
        <w:t xml:space="preserve">по адресу: г. Кемерово, </w:t>
      </w:r>
      <w:r w:rsidR="00E350ED">
        <w:rPr>
          <w:rFonts w:ascii="Times New Roman" w:hAnsi="Times New Roman" w:cs="Times New Roman"/>
          <w:b/>
          <w:sz w:val="28"/>
          <w:szCs w:val="28"/>
        </w:rPr>
        <w:t>пр-т Химиков,39</w:t>
      </w:r>
    </w:p>
    <w:p w14:paraId="7963834B" w14:textId="77777777" w:rsidR="00047725" w:rsidRPr="002E056A" w:rsidRDefault="00047725" w:rsidP="00047725">
      <w:pPr>
        <w:tabs>
          <w:tab w:val="left" w:pos="709"/>
        </w:tabs>
        <w:jc w:val="center"/>
        <w:rPr>
          <w:rFonts w:cstheme="minorHAnsi"/>
          <w:b/>
          <w:bCs/>
          <w:sz w:val="28"/>
          <w:szCs w:val="28"/>
        </w:rPr>
      </w:pPr>
    </w:p>
    <w:p w14:paraId="7963834C" w14:textId="77777777" w:rsidR="00047725" w:rsidRPr="002E056A" w:rsidRDefault="00047725" w:rsidP="00047725">
      <w:pPr>
        <w:jc w:val="both"/>
        <w:rPr>
          <w:rFonts w:ascii="Times New Roman" w:hAnsi="Times New Roman"/>
          <w:b/>
          <w:sz w:val="28"/>
          <w:szCs w:val="28"/>
        </w:rPr>
      </w:pPr>
      <w:r w:rsidRPr="002E056A">
        <w:rPr>
          <w:rFonts w:ascii="Times New Roman" w:hAnsi="Times New Roman"/>
          <w:b/>
          <w:sz w:val="28"/>
          <w:szCs w:val="28"/>
        </w:rPr>
        <w:t>1.Технические условия на выполнение работ:</w:t>
      </w:r>
    </w:p>
    <w:p w14:paraId="7963834D" w14:textId="77777777" w:rsidR="00047725" w:rsidRPr="00851D7B" w:rsidRDefault="00047725" w:rsidP="00047725">
      <w:pPr>
        <w:jc w:val="both"/>
        <w:rPr>
          <w:rFonts w:ascii="Times New Roman" w:hAnsi="Times New Roman"/>
          <w:sz w:val="28"/>
          <w:szCs w:val="28"/>
        </w:rPr>
      </w:pPr>
      <w:r w:rsidRPr="002E056A">
        <w:rPr>
          <w:rFonts w:ascii="Times New Roman" w:hAnsi="Times New Roman"/>
          <w:sz w:val="28"/>
          <w:szCs w:val="28"/>
        </w:rPr>
        <w:t>Демонтаж, перемещение продаваемого оборудования из СМ Продавца до точки получения Покупателя. Перечень оборудования, подлежащего демонтажу и продаже указан в Приложении №1</w:t>
      </w:r>
    </w:p>
    <w:p w14:paraId="7963834E" w14:textId="77777777" w:rsidR="00047725" w:rsidRPr="002E056A" w:rsidRDefault="00047725" w:rsidP="00047725">
      <w:pPr>
        <w:jc w:val="both"/>
        <w:rPr>
          <w:rFonts w:ascii="Times New Roman" w:hAnsi="Times New Roman"/>
          <w:sz w:val="28"/>
          <w:szCs w:val="28"/>
        </w:rPr>
      </w:pPr>
      <w:r>
        <w:rPr>
          <w:rFonts w:ascii="Times New Roman" w:hAnsi="Times New Roman"/>
          <w:sz w:val="28"/>
          <w:szCs w:val="28"/>
        </w:rPr>
        <w:t>Примечание: В настоящее время проводится инвентаризация по указанному объекту. По результатам инвентаризации перечень оборудования может быть незначительно корректироваться.</w:t>
      </w:r>
    </w:p>
    <w:p w14:paraId="7963834F" w14:textId="77777777" w:rsidR="00047725" w:rsidRPr="002E056A" w:rsidRDefault="00047725" w:rsidP="00047725">
      <w:pPr>
        <w:jc w:val="both"/>
        <w:rPr>
          <w:rFonts w:ascii="Times New Roman" w:hAnsi="Times New Roman"/>
          <w:b/>
          <w:sz w:val="28"/>
          <w:szCs w:val="28"/>
        </w:rPr>
      </w:pPr>
      <w:r w:rsidRPr="002E056A">
        <w:rPr>
          <w:rFonts w:ascii="Times New Roman" w:hAnsi="Times New Roman"/>
          <w:b/>
          <w:sz w:val="28"/>
          <w:szCs w:val="28"/>
        </w:rPr>
        <w:t>2.Общие требования к выполнению работ:</w:t>
      </w:r>
    </w:p>
    <w:p w14:paraId="79638350" w14:textId="733ED6D6" w:rsidR="00047725" w:rsidRPr="002E056A" w:rsidRDefault="00047725" w:rsidP="00047725">
      <w:pPr>
        <w:jc w:val="both"/>
        <w:rPr>
          <w:rFonts w:ascii="Times New Roman" w:hAnsi="Times New Roman"/>
          <w:sz w:val="28"/>
          <w:szCs w:val="28"/>
        </w:rPr>
      </w:pPr>
      <w:r w:rsidRPr="002E056A">
        <w:rPr>
          <w:rFonts w:ascii="Times New Roman" w:hAnsi="Times New Roman"/>
          <w:sz w:val="28"/>
          <w:szCs w:val="28"/>
        </w:rPr>
        <w:t>Своими силами и за свой счёт выполнить демонтаж, упаковку, погрузку и вывоз оборудования из помещений СМ</w:t>
      </w:r>
      <w:r>
        <w:rPr>
          <w:rFonts w:ascii="Times New Roman" w:hAnsi="Times New Roman"/>
          <w:sz w:val="28"/>
          <w:szCs w:val="28"/>
        </w:rPr>
        <w:t xml:space="preserve">, в срок с </w:t>
      </w:r>
      <w:r w:rsidR="00F36B0F" w:rsidRPr="00F36B0F">
        <w:rPr>
          <w:rFonts w:ascii="Times New Roman" w:hAnsi="Times New Roman"/>
          <w:sz w:val="28"/>
          <w:szCs w:val="28"/>
          <w:highlight w:val="yellow"/>
        </w:rPr>
        <w:t>____.10</w:t>
      </w:r>
      <w:r w:rsidRPr="00F36B0F">
        <w:rPr>
          <w:rFonts w:ascii="Times New Roman" w:hAnsi="Times New Roman"/>
          <w:sz w:val="28"/>
          <w:szCs w:val="28"/>
          <w:highlight w:val="yellow"/>
        </w:rPr>
        <w:t xml:space="preserve">.2024 – </w:t>
      </w:r>
      <w:r w:rsidR="00F36B0F" w:rsidRPr="00F36B0F">
        <w:rPr>
          <w:rFonts w:ascii="Times New Roman" w:hAnsi="Times New Roman"/>
          <w:sz w:val="28"/>
          <w:szCs w:val="28"/>
          <w:highlight w:val="yellow"/>
        </w:rPr>
        <w:t>_____10</w:t>
      </w:r>
      <w:r w:rsidRPr="00F36B0F">
        <w:rPr>
          <w:rFonts w:ascii="Times New Roman" w:hAnsi="Times New Roman"/>
          <w:sz w:val="28"/>
          <w:szCs w:val="28"/>
          <w:highlight w:val="yellow"/>
        </w:rPr>
        <w:t>.2024</w:t>
      </w:r>
      <w:r w:rsidRPr="002E056A">
        <w:rPr>
          <w:rFonts w:ascii="Times New Roman" w:hAnsi="Times New Roman"/>
          <w:sz w:val="28"/>
          <w:szCs w:val="28"/>
        </w:rPr>
        <w:t>. После вывоза оборудования в помещениях СМ в которых находилось оборудование, выполнить уборку и вывоз крупного мусора.</w:t>
      </w:r>
    </w:p>
    <w:p w14:paraId="79638351" w14:textId="77777777" w:rsidR="00047725" w:rsidRDefault="00047725" w:rsidP="00047725">
      <w:pPr>
        <w:jc w:val="both"/>
        <w:rPr>
          <w:rFonts w:ascii="Times New Roman" w:hAnsi="Times New Roman"/>
          <w:b/>
          <w:sz w:val="28"/>
          <w:szCs w:val="28"/>
        </w:rPr>
      </w:pPr>
    </w:p>
    <w:p w14:paraId="79638352" w14:textId="77777777" w:rsidR="00047725" w:rsidRPr="002E056A" w:rsidRDefault="00047725" w:rsidP="00047725">
      <w:pPr>
        <w:jc w:val="both"/>
        <w:rPr>
          <w:rFonts w:ascii="Times New Roman" w:hAnsi="Times New Roman"/>
          <w:b/>
          <w:sz w:val="28"/>
          <w:szCs w:val="28"/>
        </w:rPr>
      </w:pPr>
      <w:r w:rsidRPr="002E056A">
        <w:rPr>
          <w:rFonts w:ascii="Times New Roman" w:hAnsi="Times New Roman"/>
          <w:b/>
          <w:sz w:val="28"/>
          <w:szCs w:val="28"/>
        </w:rPr>
        <w:t>3.Требования к исполнителю:</w:t>
      </w:r>
    </w:p>
    <w:p w14:paraId="79638353" w14:textId="77777777" w:rsidR="00047725" w:rsidRPr="002E056A" w:rsidRDefault="00047725" w:rsidP="00047725">
      <w:pPr>
        <w:jc w:val="both"/>
        <w:rPr>
          <w:rFonts w:ascii="Times New Roman" w:hAnsi="Times New Roman"/>
          <w:b/>
          <w:sz w:val="28"/>
          <w:szCs w:val="28"/>
        </w:rPr>
      </w:pPr>
      <w:r w:rsidRPr="002E056A">
        <w:rPr>
          <w:rFonts w:ascii="Times New Roman" w:hAnsi="Times New Roman"/>
          <w:sz w:val="28"/>
          <w:szCs w:val="28"/>
        </w:rPr>
        <w:t>Все работы должны проводится в соответствии с требованиями настоящего технического задания, а также всеми законодательными требованиями, принятыми в Российской Федерации. Работы, не обозначенные в техническом задании, должны согласовываться с ответственными по данному направлению Службами Заказчика. При нанесении повреждений помещениям супермаркета – восстановить первоначальный вид своими силами и за свой счёт.</w:t>
      </w:r>
    </w:p>
    <w:p w14:paraId="710E21F2" w14:textId="77777777" w:rsidR="00F36B0F" w:rsidRDefault="00F36B0F" w:rsidP="00047725">
      <w:pPr>
        <w:jc w:val="both"/>
        <w:rPr>
          <w:rFonts w:ascii="Times New Roman" w:hAnsi="Times New Roman"/>
          <w:b/>
          <w:sz w:val="28"/>
          <w:szCs w:val="28"/>
        </w:rPr>
      </w:pPr>
    </w:p>
    <w:p w14:paraId="19F1D6C6" w14:textId="77777777" w:rsidR="00F36B0F" w:rsidRDefault="00F36B0F" w:rsidP="00047725">
      <w:pPr>
        <w:jc w:val="both"/>
        <w:rPr>
          <w:rFonts w:ascii="Times New Roman" w:hAnsi="Times New Roman"/>
          <w:b/>
          <w:sz w:val="28"/>
          <w:szCs w:val="28"/>
        </w:rPr>
      </w:pPr>
    </w:p>
    <w:p w14:paraId="79638354" w14:textId="4639294A" w:rsidR="00047725" w:rsidRPr="00314E44" w:rsidRDefault="00047725" w:rsidP="00047725">
      <w:pPr>
        <w:jc w:val="both"/>
        <w:rPr>
          <w:rFonts w:ascii="Times New Roman" w:hAnsi="Times New Roman"/>
          <w:b/>
          <w:sz w:val="28"/>
          <w:szCs w:val="28"/>
        </w:rPr>
      </w:pPr>
      <w:r w:rsidRPr="002E056A">
        <w:rPr>
          <w:rFonts w:ascii="Times New Roman" w:hAnsi="Times New Roman"/>
          <w:b/>
          <w:sz w:val="28"/>
          <w:szCs w:val="28"/>
        </w:rPr>
        <w:t>4.Персонал Исполнителя обязан иметь все необходимые допуски для проведения работ.</w:t>
      </w:r>
    </w:p>
    <w:p w14:paraId="79638355" w14:textId="77777777" w:rsidR="00047725" w:rsidRDefault="00047725" w:rsidP="0004772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1</w:t>
      </w:r>
    </w:p>
    <w:p w14:paraId="50DF2EDE" w14:textId="291F23ED" w:rsidR="006D21ED" w:rsidRDefault="006D21ED" w:rsidP="00047725">
      <w:pPr>
        <w:spacing w:after="0" w:line="240" w:lineRule="auto"/>
        <w:jc w:val="right"/>
        <w:rPr>
          <w:rFonts w:ascii="Times New Roman" w:hAnsi="Times New Roman" w:cs="Times New Roman"/>
          <w:sz w:val="28"/>
          <w:szCs w:val="28"/>
        </w:rPr>
      </w:pPr>
    </w:p>
    <w:tbl>
      <w:tblPr>
        <w:tblStyle w:val="af4"/>
        <w:tblW w:w="0" w:type="auto"/>
        <w:jc w:val="center"/>
        <w:tblLook w:val="04A0" w:firstRow="1" w:lastRow="0" w:firstColumn="1" w:lastColumn="0" w:noHBand="0" w:noVBand="1"/>
      </w:tblPr>
      <w:tblGrid>
        <w:gridCol w:w="1134"/>
        <w:gridCol w:w="1406"/>
        <w:gridCol w:w="2236"/>
        <w:gridCol w:w="2392"/>
        <w:gridCol w:w="1508"/>
        <w:gridCol w:w="1236"/>
      </w:tblGrid>
      <w:tr w:rsidR="00ED5798" w:rsidRPr="00ED5798" w14:paraId="02F8AD0F" w14:textId="77777777" w:rsidTr="00ED5798">
        <w:trPr>
          <w:trHeight w:val="576"/>
          <w:jc w:val="center"/>
        </w:trPr>
        <w:tc>
          <w:tcPr>
            <w:tcW w:w="1420" w:type="dxa"/>
            <w:hideMark/>
          </w:tcPr>
          <w:p w14:paraId="19F65B4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Основное средство</w:t>
            </w:r>
          </w:p>
        </w:tc>
        <w:tc>
          <w:tcPr>
            <w:tcW w:w="1480" w:type="dxa"/>
            <w:hideMark/>
          </w:tcPr>
          <w:p w14:paraId="1B1847B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 xml:space="preserve">Инвентарный </w:t>
            </w:r>
            <w:bookmarkStart w:id="0" w:name="_GoBack"/>
            <w:bookmarkEnd w:id="0"/>
            <w:r w:rsidRPr="00ED5798">
              <w:rPr>
                <w:rFonts w:ascii="Times New Roman" w:hAnsi="Times New Roman" w:cs="Times New Roman"/>
                <w:sz w:val="20"/>
                <w:szCs w:val="20"/>
              </w:rPr>
              <w:t>номер</w:t>
            </w:r>
          </w:p>
        </w:tc>
        <w:tc>
          <w:tcPr>
            <w:tcW w:w="4640" w:type="dxa"/>
            <w:hideMark/>
          </w:tcPr>
          <w:p w14:paraId="0D836B8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Название основного средства</w:t>
            </w:r>
          </w:p>
        </w:tc>
        <w:tc>
          <w:tcPr>
            <w:tcW w:w="4120" w:type="dxa"/>
            <w:hideMark/>
          </w:tcPr>
          <w:p w14:paraId="05C006A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Модель</w:t>
            </w:r>
          </w:p>
        </w:tc>
        <w:tc>
          <w:tcPr>
            <w:tcW w:w="1960" w:type="dxa"/>
            <w:hideMark/>
          </w:tcPr>
          <w:p w14:paraId="32CC503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Заводской номер</w:t>
            </w:r>
          </w:p>
        </w:tc>
        <w:tc>
          <w:tcPr>
            <w:tcW w:w="1300" w:type="dxa"/>
            <w:hideMark/>
          </w:tcPr>
          <w:p w14:paraId="632E517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Количество</w:t>
            </w:r>
          </w:p>
        </w:tc>
      </w:tr>
      <w:tr w:rsidR="00ED5798" w:rsidRPr="00ED5798" w14:paraId="62525D71" w14:textId="77777777" w:rsidTr="00ED5798">
        <w:trPr>
          <w:trHeight w:val="288"/>
          <w:jc w:val="center"/>
        </w:trPr>
        <w:tc>
          <w:tcPr>
            <w:tcW w:w="1420" w:type="dxa"/>
            <w:hideMark/>
          </w:tcPr>
          <w:p w14:paraId="1913D5F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2218426</w:t>
            </w:r>
          </w:p>
        </w:tc>
        <w:tc>
          <w:tcPr>
            <w:tcW w:w="1480" w:type="dxa"/>
            <w:hideMark/>
          </w:tcPr>
          <w:p w14:paraId="2904437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22.867484</w:t>
            </w:r>
          </w:p>
        </w:tc>
        <w:tc>
          <w:tcPr>
            <w:tcW w:w="4640" w:type="dxa"/>
            <w:hideMark/>
          </w:tcPr>
          <w:p w14:paraId="239C274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Завеса</w:t>
            </w:r>
          </w:p>
        </w:tc>
        <w:tc>
          <w:tcPr>
            <w:tcW w:w="4120" w:type="dxa"/>
            <w:hideMark/>
          </w:tcPr>
          <w:p w14:paraId="389CD2B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КЭВ-9П2011Е воздушно-тепловая</w:t>
            </w:r>
          </w:p>
        </w:tc>
        <w:tc>
          <w:tcPr>
            <w:tcW w:w="1960" w:type="dxa"/>
            <w:hideMark/>
          </w:tcPr>
          <w:p w14:paraId="734BDE1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118139953</w:t>
            </w:r>
          </w:p>
        </w:tc>
        <w:tc>
          <w:tcPr>
            <w:tcW w:w="1300" w:type="dxa"/>
            <w:hideMark/>
          </w:tcPr>
          <w:p w14:paraId="4092FF2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0F864AE" w14:textId="77777777" w:rsidTr="00ED5798">
        <w:trPr>
          <w:trHeight w:val="288"/>
          <w:jc w:val="center"/>
        </w:trPr>
        <w:tc>
          <w:tcPr>
            <w:tcW w:w="1420" w:type="dxa"/>
            <w:hideMark/>
          </w:tcPr>
          <w:p w14:paraId="0CD7AAB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2218427</w:t>
            </w:r>
          </w:p>
        </w:tc>
        <w:tc>
          <w:tcPr>
            <w:tcW w:w="1480" w:type="dxa"/>
            <w:hideMark/>
          </w:tcPr>
          <w:p w14:paraId="48BC1EB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22.867485</w:t>
            </w:r>
          </w:p>
        </w:tc>
        <w:tc>
          <w:tcPr>
            <w:tcW w:w="4640" w:type="dxa"/>
            <w:hideMark/>
          </w:tcPr>
          <w:p w14:paraId="73F256B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Завеса</w:t>
            </w:r>
          </w:p>
        </w:tc>
        <w:tc>
          <w:tcPr>
            <w:tcW w:w="4120" w:type="dxa"/>
            <w:hideMark/>
          </w:tcPr>
          <w:p w14:paraId="32F4E82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КЭВ-12П3041Е воздушно-тепловая</w:t>
            </w:r>
          </w:p>
        </w:tc>
        <w:tc>
          <w:tcPr>
            <w:tcW w:w="1960" w:type="dxa"/>
            <w:hideMark/>
          </w:tcPr>
          <w:p w14:paraId="787B9D0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1217128197</w:t>
            </w:r>
          </w:p>
        </w:tc>
        <w:tc>
          <w:tcPr>
            <w:tcW w:w="1300" w:type="dxa"/>
            <w:hideMark/>
          </w:tcPr>
          <w:p w14:paraId="3944D6F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13BD35D" w14:textId="77777777" w:rsidTr="00ED5798">
        <w:trPr>
          <w:trHeight w:val="288"/>
          <w:jc w:val="center"/>
        </w:trPr>
        <w:tc>
          <w:tcPr>
            <w:tcW w:w="1420" w:type="dxa"/>
            <w:hideMark/>
          </w:tcPr>
          <w:p w14:paraId="743B269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2735049</w:t>
            </w:r>
          </w:p>
        </w:tc>
        <w:tc>
          <w:tcPr>
            <w:tcW w:w="1480" w:type="dxa"/>
            <w:hideMark/>
          </w:tcPr>
          <w:p w14:paraId="1C44AF0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27.967664</w:t>
            </w:r>
          </w:p>
        </w:tc>
        <w:tc>
          <w:tcPr>
            <w:tcW w:w="4640" w:type="dxa"/>
            <w:hideMark/>
          </w:tcPr>
          <w:p w14:paraId="11FC35C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Стойка</w:t>
            </w:r>
          </w:p>
        </w:tc>
        <w:tc>
          <w:tcPr>
            <w:tcW w:w="4120" w:type="dxa"/>
            <w:hideMark/>
          </w:tcPr>
          <w:p w14:paraId="13A6F12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600x600x1500 под печенье/лапшу</w:t>
            </w:r>
          </w:p>
        </w:tc>
        <w:tc>
          <w:tcPr>
            <w:tcW w:w="1960" w:type="dxa"/>
            <w:hideMark/>
          </w:tcPr>
          <w:p w14:paraId="067E15F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2E1CC84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386FE04" w14:textId="77777777" w:rsidTr="00ED5798">
        <w:trPr>
          <w:trHeight w:val="288"/>
          <w:jc w:val="center"/>
        </w:trPr>
        <w:tc>
          <w:tcPr>
            <w:tcW w:w="1420" w:type="dxa"/>
            <w:hideMark/>
          </w:tcPr>
          <w:p w14:paraId="0F28578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9108195</w:t>
            </w:r>
          </w:p>
        </w:tc>
        <w:tc>
          <w:tcPr>
            <w:tcW w:w="1480" w:type="dxa"/>
            <w:hideMark/>
          </w:tcPr>
          <w:p w14:paraId="19B2872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91.867487</w:t>
            </w:r>
          </w:p>
        </w:tc>
        <w:tc>
          <w:tcPr>
            <w:tcW w:w="4640" w:type="dxa"/>
            <w:hideMark/>
          </w:tcPr>
          <w:p w14:paraId="70F6892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Конструкция рекламная</w:t>
            </w:r>
          </w:p>
        </w:tc>
        <w:tc>
          <w:tcPr>
            <w:tcW w:w="4120" w:type="dxa"/>
            <w:hideMark/>
          </w:tcPr>
          <w:p w14:paraId="3CF77AC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ЛЕНТА с цветком, супермаркет</w:t>
            </w:r>
          </w:p>
        </w:tc>
        <w:tc>
          <w:tcPr>
            <w:tcW w:w="1960" w:type="dxa"/>
            <w:hideMark/>
          </w:tcPr>
          <w:p w14:paraId="7D2ECCC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07730B5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56A828A" w14:textId="77777777" w:rsidTr="00ED5798">
        <w:trPr>
          <w:trHeight w:val="288"/>
          <w:jc w:val="center"/>
        </w:trPr>
        <w:tc>
          <w:tcPr>
            <w:tcW w:w="1420" w:type="dxa"/>
            <w:hideMark/>
          </w:tcPr>
          <w:p w14:paraId="4CCBD17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1419438</w:t>
            </w:r>
          </w:p>
        </w:tc>
        <w:tc>
          <w:tcPr>
            <w:tcW w:w="1480" w:type="dxa"/>
            <w:hideMark/>
          </w:tcPr>
          <w:p w14:paraId="4230BA2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14.813595</w:t>
            </w:r>
          </w:p>
        </w:tc>
        <w:tc>
          <w:tcPr>
            <w:tcW w:w="4640" w:type="dxa"/>
            <w:hideMark/>
          </w:tcPr>
          <w:p w14:paraId="6262027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6504A38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7E037E1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709FE3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59EA9F4" w14:textId="77777777" w:rsidTr="00ED5798">
        <w:trPr>
          <w:trHeight w:val="288"/>
          <w:jc w:val="center"/>
        </w:trPr>
        <w:tc>
          <w:tcPr>
            <w:tcW w:w="1420" w:type="dxa"/>
            <w:hideMark/>
          </w:tcPr>
          <w:p w14:paraId="621E939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1419439</w:t>
            </w:r>
          </w:p>
        </w:tc>
        <w:tc>
          <w:tcPr>
            <w:tcW w:w="1480" w:type="dxa"/>
            <w:hideMark/>
          </w:tcPr>
          <w:p w14:paraId="4A10EF2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14.813596</w:t>
            </w:r>
          </w:p>
        </w:tc>
        <w:tc>
          <w:tcPr>
            <w:tcW w:w="4640" w:type="dxa"/>
            <w:hideMark/>
          </w:tcPr>
          <w:p w14:paraId="06B4A41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5B069FF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2833189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B429D7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1119B919" w14:textId="77777777" w:rsidTr="00ED5798">
        <w:trPr>
          <w:trHeight w:val="288"/>
          <w:jc w:val="center"/>
        </w:trPr>
        <w:tc>
          <w:tcPr>
            <w:tcW w:w="1420" w:type="dxa"/>
            <w:hideMark/>
          </w:tcPr>
          <w:p w14:paraId="42EACE6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1419440</w:t>
            </w:r>
          </w:p>
        </w:tc>
        <w:tc>
          <w:tcPr>
            <w:tcW w:w="1480" w:type="dxa"/>
            <w:hideMark/>
          </w:tcPr>
          <w:p w14:paraId="44FE352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14.813597</w:t>
            </w:r>
          </w:p>
        </w:tc>
        <w:tc>
          <w:tcPr>
            <w:tcW w:w="4640" w:type="dxa"/>
            <w:hideMark/>
          </w:tcPr>
          <w:p w14:paraId="674A78F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2F0FFE2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139667F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0C1EB53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9EAEBEB" w14:textId="77777777" w:rsidTr="00ED5798">
        <w:trPr>
          <w:trHeight w:val="288"/>
          <w:jc w:val="center"/>
        </w:trPr>
        <w:tc>
          <w:tcPr>
            <w:tcW w:w="1420" w:type="dxa"/>
            <w:hideMark/>
          </w:tcPr>
          <w:p w14:paraId="22DEB29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1419441</w:t>
            </w:r>
          </w:p>
        </w:tc>
        <w:tc>
          <w:tcPr>
            <w:tcW w:w="1480" w:type="dxa"/>
            <w:hideMark/>
          </w:tcPr>
          <w:p w14:paraId="5475779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14.813598</w:t>
            </w:r>
          </w:p>
        </w:tc>
        <w:tc>
          <w:tcPr>
            <w:tcW w:w="4640" w:type="dxa"/>
            <w:hideMark/>
          </w:tcPr>
          <w:p w14:paraId="397A7D1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2B1D473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1D414EB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D7483A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80EAD7A" w14:textId="77777777" w:rsidTr="00ED5798">
        <w:trPr>
          <w:trHeight w:val="288"/>
          <w:jc w:val="center"/>
        </w:trPr>
        <w:tc>
          <w:tcPr>
            <w:tcW w:w="1420" w:type="dxa"/>
            <w:hideMark/>
          </w:tcPr>
          <w:p w14:paraId="346958D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1419442</w:t>
            </w:r>
          </w:p>
        </w:tc>
        <w:tc>
          <w:tcPr>
            <w:tcW w:w="1480" w:type="dxa"/>
            <w:hideMark/>
          </w:tcPr>
          <w:p w14:paraId="4881C1A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14.813599</w:t>
            </w:r>
          </w:p>
        </w:tc>
        <w:tc>
          <w:tcPr>
            <w:tcW w:w="4640" w:type="dxa"/>
            <w:hideMark/>
          </w:tcPr>
          <w:p w14:paraId="34EE776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3B66DD6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744829A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0F72F43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AE6F851" w14:textId="77777777" w:rsidTr="00ED5798">
        <w:trPr>
          <w:trHeight w:val="288"/>
          <w:jc w:val="center"/>
        </w:trPr>
        <w:tc>
          <w:tcPr>
            <w:tcW w:w="1420" w:type="dxa"/>
            <w:hideMark/>
          </w:tcPr>
          <w:p w14:paraId="76220B9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1419443</w:t>
            </w:r>
          </w:p>
        </w:tc>
        <w:tc>
          <w:tcPr>
            <w:tcW w:w="1480" w:type="dxa"/>
            <w:hideMark/>
          </w:tcPr>
          <w:p w14:paraId="1322A93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14.813600</w:t>
            </w:r>
          </w:p>
        </w:tc>
        <w:tc>
          <w:tcPr>
            <w:tcW w:w="4640" w:type="dxa"/>
            <w:hideMark/>
          </w:tcPr>
          <w:p w14:paraId="33C39B3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7225A7A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299E81D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0E922C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460A3F9" w14:textId="77777777" w:rsidTr="00ED5798">
        <w:trPr>
          <w:trHeight w:val="288"/>
          <w:jc w:val="center"/>
        </w:trPr>
        <w:tc>
          <w:tcPr>
            <w:tcW w:w="1420" w:type="dxa"/>
            <w:hideMark/>
          </w:tcPr>
          <w:p w14:paraId="19D109B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1419444</w:t>
            </w:r>
          </w:p>
        </w:tc>
        <w:tc>
          <w:tcPr>
            <w:tcW w:w="1480" w:type="dxa"/>
            <w:hideMark/>
          </w:tcPr>
          <w:p w14:paraId="036EF74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14.813601</w:t>
            </w:r>
          </w:p>
        </w:tc>
        <w:tc>
          <w:tcPr>
            <w:tcW w:w="4640" w:type="dxa"/>
            <w:hideMark/>
          </w:tcPr>
          <w:p w14:paraId="5311C01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6B0386B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0153786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A3E557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0F0B3F9" w14:textId="77777777" w:rsidTr="00ED5798">
        <w:trPr>
          <w:trHeight w:val="288"/>
          <w:jc w:val="center"/>
        </w:trPr>
        <w:tc>
          <w:tcPr>
            <w:tcW w:w="1420" w:type="dxa"/>
            <w:hideMark/>
          </w:tcPr>
          <w:p w14:paraId="4A7F574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1419445</w:t>
            </w:r>
          </w:p>
        </w:tc>
        <w:tc>
          <w:tcPr>
            <w:tcW w:w="1480" w:type="dxa"/>
            <w:hideMark/>
          </w:tcPr>
          <w:p w14:paraId="1243439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14.813602</w:t>
            </w:r>
          </w:p>
        </w:tc>
        <w:tc>
          <w:tcPr>
            <w:tcW w:w="4640" w:type="dxa"/>
            <w:hideMark/>
          </w:tcPr>
          <w:p w14:paraId="3985A03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565F86E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29C7964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8DDD2E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77D105C" w14:textId="77777777" w:rsidTr="00ED5798">
        <w:trPr>
          <w:trHeight w:val="288"/>
          <w:jc w:val="center"/>
        </w:trPr>
        <w:tc>
          <w:tcPr>
            <w:tcW w:w="1420" w:type="dxa"/>
            <w:hideMark/>
          </w:tcPr>
          <w:p w14:paraId="4D3518F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1419446</w:t>
            </w:r>
          </w:p>
        </w:tc>
        <w:tc>
          <w:tcPr>
            <w:tcW w:w="1480" w:type="dxa"/>
            <w:hideMark/>
          </w:tcPr>
          <w:p w14:paraId="090ACC5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14.813603</w:t>
            </w:r>
          </w:p>
        </w:tc>
        <w:tc>
          <w:tcPr>
            <w:tcW w:w="4640" w:type="dxa"/>
            <w:hideMark/>
          </w:tcPr>
          <w:p w14:paraId="7E4CEF1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687CC02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14E5B6E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BA657A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9C87D08" w14:textId="77777777" w:rsidTr="00ED5798">
        <w:trPr>
          <w:trHeight w:val="288"/>
          <w:jc w:val="center"/>
        </w:trPr>
        <w:tc>
          <w:tcPr>
            <w:tcW w:w="1420" w:type="dxa"/>
            <w:hideMark/>
          </w:tcPr>
          <w:p w14:paraId="23E974D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1419447</w:t>
            </w:r>
          </w:p>
        </w:tc>
        <w:tc>
          <w:tcPr>
            <w:tcW w:w="1480" w:type="dxa"/>
            <w:hideMark/>
          </w:tcPr>
          <w:p w14:paraId="4E34004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14.813604</w:t>
            </w:r>
          </w:p>
        </w:tc>
        <w:tc>
          <w:tcPr>
            <w:tcW w:w="4640" w:type="dxa"/>
            <w:hideMark/>
          </w:tcPr>
          <w:p w14:paraId="3BFC332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5544682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3C5D082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580E5B1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790B4981" w14:textId="77777777" w:rsidTr="00ED5798">
        <w:trPr>
          <w:trHeight w:val="288"/>
          <w:jc w:val="center"/>
        </w:trPr>
        <w:tc>
          <w:tcPr>
            <w:tcW w:w="1420" w:type="dxa"/>
            <w:hideMark/>
          </w:tcPr>
          <w:p w14:paraId="5B717E4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1419448</w:t>
            </w:r>
          </w:p>
        </w:tc>
        <w:tc>
          <w:tcPr>
            <w:tcW w:w="1480" w:type="dxa"/>
            <w:hideMark/>
          </w:tcPr>
          <w:p w14:paraId="2C06A35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14.813605</w:t>
            </w:r>
          </w:p>
        </w:tc>
        <w:tc>
          <w:tcPr>
            <w:tcW w:w="4640" w:type="dxa"/>
            <w:hideMark/>
          </w:tcPr>
          <w:p w14:paraId="15B42A6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3BCA777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615530B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1C3A062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CF8C51C" w14:textId="77777777" w:rsidTr="00ED5798">
        <w:trPr>
          <w:trHeight w:val="288"/>
          <w:jc w:val="center"/>
        </w:trPr>
        <w:tc>
          <w:tcPr>
            <w:tcW w:w="1420" w:type="dxa"/>
            <w:hideMark/>
          </w:tcPr>
          <w:p w14:paraId="410FC84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1419449</w:t>
            </w:r>
          </w:p>
        </w:tc>
        <w:tc>
          <w:tcPr>
            <w:tcW w:w="1480" w:type="dxa"/>
            <w:hideMark/>
          </w:tcPr>
          <w:p w14:paraId="15844EA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14.813606</w:t>
            </w:r>
          </w:p>
        </w:tc>
        <w:tc>
          <w:tcPr>
            <w:tcW w:w="4640" w:type="dxa"/>
            <w:hideMark/>
          </w:tcPr>
          <w:p w14:paraId="0FCA08E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Ящик</w:t>
            </w:r>
          </w:p>
        </w:tc>
        <w:tc>
          <w:tcPr>
            <w:tcW w:w="4120" w:type="dxa"/>
            <w:hideMark/>
          </w:tcPr>
          <w:p w14:paraId="54C359A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1200х800х887мм для овощей</w:t>
            </w:r>
          </w:p>
        </w:tc>
        <w:tc>
          <w:tcPr>
            <w:tcW w:w="1960" w:type="dxa"/>
            <w:hideMark/>
          </w:tcPr>
          <w:p w14:paraId="65536B8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C5110A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DA587EC" w14:textId="77777777" w:rsidTr="00ED5798">
        <w:trPr>
          <w:trHeight w:val="288"/>
          <w:jc w:val="center"/>
        </w:trPr>
        <w:tc>
          <w:tcPr>
            <w:tcW w:w="1420" w:type="dxa"/>
            <w:hideMark/>
          </w:tcPr>
          <w:p w14:paraId="4EAEB95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2727178</w:t>
            </w:r>
          </w:p>
        </w:tc>
        <w:tc>
          <w:tcPr>
            <w:tcW w:w="1480" w:type="dxa"/>
            <w:hideMark/>
          </w:tcPr>
          <w:p w14:paraId="2008DCE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27.813609</w:t>
            </w:r>
          </w:p>
        </w:tc>
        <w:tc>
          <w:tcPr>
            <w:tcW w:w="4640" w:type="dxa"/>
            <w:hideMark/>
          </w:tcPr>
          <w:p w14:paraId="0F0E65E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Тумба</w:t>
            </w:r>
          </w:p>
        </w:tc>
        <w:tc>
          <w:tcPr>
            <w:tcW w:w="4120" w:type="dxa"/>
            <w:hideMark/>
          </w:tcPr>
          <w:p w14:paraId="3668114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500х500х1010 под весы</w:t>
            </w:r>
          </w:p>
        </w:tc>
        <w:tc>
          <w:tcPr>
            <w:tcW w:w="1960" w:type="dxa"/>
            <w:hideMark/>
          </w:tcPr>
          <w:p w14:paraId="516CB4A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525A4F6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4C7E97F" w14:textId="77777777" w:rsidTr="00ED5798">
        <w:trPr>
          <w:trHeight w:val="288"/>
          <w:jc w:val="center"/>
        </w:trPr>
        <w:tc>
          <w:tcPr>
            <w:tcW w:w="1420" w:type="dxa"/>
            <w:hideMark/>
          </w:tcPr>
          <w:p w14:paraId="025C509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2727179</w:t>
            </w:r>
          </w:p>
        </w:tc>
        <w:tc>
          <w:tcPr>
            <w:tcW w:w="1480" w:type="dxa"/>
            <w:hideMark/>
          </w:tcPr>
          <w:p w14:paraId="2A8C5B0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27.813610</w:t>
            </w:r>
          </w:p>
        </w:tc>
        <w:tc>
          <w:tcPr>
            <w:tcW w:w="4640" w:type="dxa"/>
            <w:hideMark/>
          </w:tcPr>
          <w:p w14:paraId="658D729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Тумба</w:t>
            </w:r>
          </w:p>
        </w:tc>
        <w:tc>
          <w:tcPr>
            <w:tcW w:w="4120" w:type="dxa"/>
            <w:hideMark/>
          </w:tcPr>
          <w:p w14:paraId="7E71E12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500х500х1010 под весы</w:t>
            </w:r>
          </w:p>
        </w:tc>
        <w:tc>
          <w:tcPr>
            <w:tcW w:w="1960" w:type="dxa"/>
            <w:hideMark/>
          </w:tcPr>
          <w:p w14:paraId="71D8386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0EF915D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E1E4948" w14:textId="77777777" w:rsidTr="00ED5798">
        <w:trPr>
          <w:trHeight w:val="288"/>
          <w:jc w:val="center"/>
        </w:trPr>
        <w:tc>
          <w:tcPr>
            <w:tcW w:w="1420" w:type="dxa"/>
            <w:hideMark/>
          </w:tcPr>
          <w:p w14:paraId="0455617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2727180</w:t>
            </w:r>
          </w:p>
        </w:tc>
        <w:tc>
          <w:tcPr>
            <w:tcW w:w="1480" w:type="dxa"/>
            <w:hideMark/>
          </w:tcPr>
          <w:p w14:paraId="5A87D74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27.813611</w:t>
            </w:r>
          </w:p>
        </w:tc>
        <w:tc>
          <w:tcPr>
            <w:tcW w:w="4640" w:type="dxa"/>
            <w:hideMark/>
          </w:tcPr>
          <w:p w14:paraId="285ADDF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Тумба</w:t>
            </w:r>
          </w:p>
        </w:tc>
        <w:tc>
          <w:tcPr>
            <w:tcW w:w="4120" w:type="dxa"/>
            <w:hideMark/>
          </w:tcPr>
          <w:p w14:paraId="410138E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500х500х1010 под весы</w:t>
            </w:r>
          </w:p>
        </w:tc>
        <w:tc>
          <w:tcPr>
            <w:tcW w:w="1960" w:type="dxa"/>
            <w:hideMark/>
          </w:tcPr>
          <w:p w14:paraId="66F09AE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3774925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1D99BB1C" w14:textId="77777777" w:rsidTr="00ED5798">
        <w:trPr>
          <w:trHeight w:val="288"/>
          <w:jc w:val="center"/>
        </w:trPr>
        <w:tc>
          <w:tcPr>
            <w:tcW w:w="1420" w:type="dxa"/>
            <w:hideMark/>
          </w:tcPr>
          <w:p w14:paraId="3AEDFB7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2727181</w:t>
            </w:r>
          </w:p>
        </w:tc>
        <w:tc>
          <w:tcPr>
            <w:tcW w:w="1480" w:type="dxa"/>
            <w:hideMark/>
          </w:tcPr>
          <w:p w14:paraId="56D3DEF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27.813612</w:t>
            </w:r>
          </w:p>
        </w:tc>
        <w:tc>
          <w:tcPr>
            <w:tcW w:w="4640" w:type="dxa"/>
            <w:hideMark/>
          </w:tcPr>
          <w:p w14:paraId="191C829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Тумба</w:t>
            </w:r>
          </w:p>
        </w:tc>
        <w:tc>
          <w:tcPr>
            <w:tcW w:w="4120" w:type="dxa"/>
            <w:hideMark/>
          </w:tcPr>
          <w:p w14:paraId="75C9C54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500х500х1010 под весы</w:t>
            </w:r>
          </w:p>
        </w:tc>
        <w:tc>
          <w:tcPr>
            <w:tcW w:w="1960" w:type="dxa"/>
            <w:hideMark/>
          </w:tcPr>
          <w:p w14:paraId="58A2DF8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B66460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EADCD32" w14:textId="77777777" w:rsidTr="00ED5798">
        <w:trPr>
          <w:trHeight w:val="288"/>
          <w:jc w:val="center"/>
        </w:trPr>
        <w:tc>
          <w:tcPr>
            <w:tcW w:w="1420" w:type="dxa"/>
            <w:hideMark/>
          </w:tcPr>
          <w:p w14:paraId="2DABF41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2727182</w:t>
            </w:r>
          </w:p>
        </w:tc>
        <w:tc>
          <w:tcPr>
            <w:tcW w:w="1480" w:type="dxa"/>
            <w:hideMark/>
          </w:tcPr>
          <w:p w14:paraId="38C0FFA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27.813613</w:t>
            </w:r>
          </w:p>
        </w:tc>
        <w:tc>
          <w:tcPr>
            <w:tcW w:w="4640" w:type="dxa"/>
            <w:hideMark/>
          </w:tcPr>
          <w:p w14:paraId="5F1CCB4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Тумба</w:t>
            </w:r>
          </w:p>
        </w:tc>
        <w:tc>
          <w:tcPr>
            <w:tcW w:w="4120" w:type="dxa"/>
            <w:hideMark/>
          </w:tcPr>
          <w:p w14:paraId="6EAFA80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304х304х990 под овоскоп</w:t>
            </w:r>
          </w:p>
        </w:tc>
        <w:tc>
          <w:tcPr>
            <w:tcW w:w="1960" w:type="dxa"/>
            <w:hideMark/>
          </w:tcPr>
          <w:p w14:paraId="63CD0B3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C337F7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4B7BBD4" w14:textId="77777777" w:rsidTr="00ED5798">
        <w:trPr>
          <w:trHeight w:val="288"/>
          <w:jc w:val="center"/>
        </w:trPr>
        <w:tc>
          <w:tcPr>
            <w:tcW w:w="1420" w:type="dxa"/>
            <w:hideMark/>
          </w:tcPr>
          <w:p w14:paraId="1CA5F69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2727694</w:t>
            </w:r>
          </w:p>
        </w:tc>
        <w:tc>
          <w:tcPr>
            <w:tcW w:w="1480" w:type="dxa"/>
            <w:hideMark/>
          </w:tcPr>
          <w:p w14:paraId="25F2E43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27.822583</w:t>
            </w:r>
          </w:p>
        </w:tc>
        <w:tc>
          <w:tcPr>
            <w:tcW w:w="4640" w:type="dxa"/>
            <w:hideMark/>
          </w:tcPr>
          <w:p w14:paraId="7228E8A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Стойка</w:t>
            </w:r>
          </w:p>
        </w:tc>
        <w:tc>
          <w:tcPr>
            <w:tcW w:w="4120" w:type="dxa"/>
            <w:hideMark/>
          </w:tcPr>
          <w:p w14:paraId="2671C84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бокалов</w:t>
            </w:r>
          </w:p>
        </w:tc>
        <w:tc>
          <w:tcPr>
            <w:tcW w:w="1960" w:type="dxa"/>
            <w:hideMark/>
          </w:tcPr>
          <w:p w14:paraId="761DFB0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734193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109EC8E6" w14:textId="77777777" w:rsidTr="00ED5798">
        <w:trPr>
          <w:trHeight w:val="288"/>
          <w:jc w:val="center"/>
        </w:trPr>
        <w:tc>
          <w:tcPr>
            <w:tcW w:w="1420" w:type="dxa"/>
            <w:hideMark/>
          </w:tcPr>
          <w:p w14:paraId="37AD890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8020189</w:t>
            </w:r>
          </w:p>
        </w:tc>
        <w:tc>
          <w:tcPr>
            <w:tcW w:w="1480" w:type="dxa"/>
            <w:hideMark/>
          </w:tcPr>
          <w:p w14:paraId="176FE48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80.826603</w:t>
            </w:r>
          </w:p>
        </w:tc>
        <w:tc>
          <w:tcPr>
            <w:tcW w:w="4640" w:type="dxa"/>
            <w:hideMark/>
          </w:tcPr>
          <w:p w14:paraId="3A9E23D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Отбойник</w:t>
            </w:r>
          </w:p>
        </w:tc>
        <w:tc>
          <w:tcPr>
            <w:tcW w:w="4120" w:type="dxa"/>
            <w:hideMark/>
          </w:tcPr>
          <w:p w14:paraId="5FD10BE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торгового зала комплект</w:t>
            </w:r>
          </w:p>
        </w:tc>
        <w:tc>
          <w:tcPr>
            <w:tcW w:w="1960" w:type="dxa"/>
            <w:hideMark/>
          </w:tcPr>
          <w:p w14:paraId="71C263D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97E62B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833532F" w14:textId="77777777" w:rsidTr="00ED5798">
        <w:trPr>
          <w:trHeight w:val="288"/>
          <w:jc w:val="center"/>
        </w:trPr>
        <w:tc>
          <w:tcPr>
            <w:tcW w:w="1420" w:type="dxa"/>
            <w:hideMark/>
          </w:tcPr>
          <w:p w14:paraId="368DEA0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8020190</w:t>
            </w:r>
          </w:p>
        </w:tc>
        <w:tc>
          <w:tcPr>
            <w:tcW w:w="1480" w:type="dxa"/>
            <w:hideMark/>
          </w:tcPr>
          <w:p w14:paraId="7D5823D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80.826604</w:t>
            </w:r>
          </w:p>
        </w:tc>
        <w:tc>
          <w:tcPr>
            <w:tcW w:w="4640" w:type="dxa"/>
            <w:hideMark/>
          </w:tcPr>
          <w:p w14:paraId="3965229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Отбойник</w:t>
            </w:r>
          </w:p>
        </w:tc>
        <w:tc>
          <w:tcPr>
            <w:tcW w:w="4120" w:type="dxa"/>
            <w:hideMark/>
          </w:tcPr>
          <w:p w14:paraId="77ECC90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грузовой зоны комплект</w:t>
            </w:r>
          </w:p>
        </w:tc>
        <w:tc>
          <w:tcPr>
            <w:tcW w:w="1960" w:type="dxa"/>
            <w:hideMark/>
          </w:tcPr>
          <w:p w14:paraId="51E8168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FB46FD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31D1C6D" w14:textId="77777777" w:rsidTr="00ED5798">
        <w:trPr>
          <w:trHeight w:val="288"/>
          <w:jc w:val="center"/>
        </w:trPr>
        <w:tc>
          <w:tcPr>
            <w:tcW w:w="1420" w:type="dxa"/>
            <w:hideMark/>
          </w:tcPr>
          <w:p w14:paraId="440B283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9107381</w:t>
            </w:r>
          </w:p>
        </w:tc>
        <w:tc>
          <w:tcPr>
            <w:tcW w:w="1480" w:type="dxa"/>
            <w:hideMark/>
          </w:tcPr>
          <w:p w14:paraId="7B1370C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91.813463</w:t>
            </w:r>
          </w:p>
        </w:tc>
        <w:tc>
          <w:tcPr>
            <w:tcW w:w="4640" w:type="dxa"/>
            <w:hideMark/>
          </w:tcPr>
          <w:p w14:paraId="33DB044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Остров</w:t>
            </w:r>
          </w:p>
        </w:tc>
        <w:tc>
          <w:tcPr>
            <w:tcW w:w="4120" w:type="dxa"/>
            <w:hideMark/>
          </w:tcPr>
          <w:p w14:paraId="743FB3E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Сыры-Колбасы</w:t>
            </w:r>
          </w:p>
        </w:tc>
        <w:tc>
          <w:tcPr>
            <w:tcW w:w="1960" w:type="dxa"/>
            <w:hideMark/>
          </w:tcPr>
          <w:p w14:paraId="4AE5101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50A7095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36A4E99" w14:textId="77777777" w:rsidTr="00ED5798">
        <w:trPr>
          <w:trHeight w:val="288"/>
          <w:jc w:val="center"/>
        </w:trPr>
        <w:tc>
          <w:tcPr>
            <w:tcW w:w="1420" w:type="dxa"/>
            <w:hideMark/>
          </w:tcPr>
          <w:p w14:paraId="7ED85DA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9107382</w:t>
            </w:r>
          </w:p>
        </w:tc>
        <w:tc>
          <w:tcPr>
            <w:tcW w:w="1480" w:type="dxa"/>
            <w:hideMark/>
          </w:tcPr>
          <w:p w14:paraId="4D8EE57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91.813464</w:t>
            </w:r>
          </w:p>
        </w:tc>
        <w:tc>
          <w:tcPr>
            <w:tcW w:w="4640" w:type="dxa"/>
            <w:hideMark/>
          </w:tcPr>
          <w:p w14:paraId="7E06708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Остров</w:t>
            </w:r>
          </w:p>
        </w:tc>
        <w:tc>
          <w:tcPr>
            <w:tcW w:w="4120" w:type="dxa"/>
            <w:hideMark/>
          </w:tcPr>
          <w:p w14:paraId="5817EAD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Пекарня</w:t>
            </w:r>
          </w:p>
        </w:tc>
        <w:tc>
          <w:tcPr>
            <w:tcW w:w="1960" w:type="dxa"/>
            <w:hideMark/>
          </w:tcPr>
          <w:p w14:paraId="289A425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0F072A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DBB16D1" w14:textId="77777777" w:rsidTr="00ED5798">
        <w:trPr>
          <w:trHeight w:val="288"/>
          <w:jc w:val="center"/>
        </w:trPr>
        <w:tc>
          <w:tcPr>
            <w:tcW w:w="1420" w:type="dxa"/>
            <w:hideMark/>
          </w:tcPr>
          <w:p w14:paraId="005621B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9107383</w:t>
            </w:r>
          </w:p>
        </w:tc>
        <w:tc>
          <w:tcPr>
            <w:tcW w:w="1480" w:type="dxa"/>
            <w:hideMark/>
          </w:tcPr>
          <w:p w14:paraId="0357628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91.813465</w:t>
            </w:r>
          </w:p>
        </w:tc>
        <w:tc>
          <w:tcPr>
            <w:tcW w:w="4640" w:type="dxa"/>
            <w:hideMark/>
          </w:tcPr>
          <w:p w14:paraId="4A6BF67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Остров</w:t>
            </w:r>
          </w:p>
        </w:tc>
        <w:tc>
          <w:tcPr>
            <w:tcW w:w="4120" w:type="dxa"/>
            <w:hideMark/>
          </w:tcPr>
          <w:p w14:paraId="2ADA18A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Овощи-Фрукты</w:t>
            </w:r>
          </w:p>
        </w:tc>
        <w:tc>
          <w:tcPr>
            <w:tcW w:w="1960" w:type="dxa"/>
            <w:hideMark/>
          </w:tcPr>
          <w:p w14:paraId="0BF0192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1500E0C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1CFCF1C" w14:textId="77777777" w:rsidTr="00ED5798">
        <w:trPr>
          <w:trHeight w:val="288"/>
          <w:jc w:val="center"/>
        </w:trPr>
        <w:tc>
          <w:tcPr>
            <w:tcW w:w="1420" w:type="dxa"/>
            <w:hideMark/>
          </w:tcPr>
          <w:p w14:paraId="6D672D6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9107384</w:t>
            </w:r>
          </w:p>
        </w:tc>
        <w:tc>
          <w:tcPr>
            <w:tcW w:w="1480" w:type="dxa"/>
            <w:hideMark/>
          </w:tcPr>
          <w:p w14:paraId="2A46EF8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91.813466</w:t>
            </w:r>
          </w:p>
        </w:tc>
        <w:tc>
          <w:tcPr>
            <w:tcW w:w="4640" w:type="dxa"/>
            <w:hideMark/>
          </w:tcPr>
          <w:p w14:paraId="7E60507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Декорации, ТК-819</w:t>
            </w:r>
          </w:p>
        </w:tc>
        <w:tc>
          <w:tcPr>
            <w:tcW w:w="4120" w:type="dxa"/>
            <w:hideMark/>
          </w:tcPr>
          <w:p w14:paraId="4FFC663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комплект</w:t>
            </w:r>
          </w:p>
        </w:tc>
        <w:tc>
          <w:tcPr>
            <w:tcW w:w="1960" w:type="dxa"/>
            <w:hideMark/>
          </w:tcPr>
          <w:p w14:paraId="20EAE6D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EA66DD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81E0B62" w14:textId="77777777" w:rsidTr="00ED5798">
        <w:trPr>
          <w:trHeight w:val="288"/>
          <w:jc w:val="center"/>
        </w:trPr>
        <w:tc>
          <w:tcPr>
            <w:tcW w:w="1420" w:type="dxa"/>
            <w:hideMark/>
          </w:tcPr>
          <w:p w14:paraId="1C49131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21081752</w:t>
            </w:r>
          </w:p>
        </w:tc>
        <w:tc>
          <w:tcPr>
            <w:tcW w:w="1480" w:type="dxa"/>
            <w:hideMark/>
          </w:tcPr>
          <w:p w14:paraId="3A6EB38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21.813656</w:t>
            </w:r>
          </w:p>
        </w:tc>
        <w:tc>
          <w:tcPr>
            <w:tcW w:w="4640" w:type="dxa"/>
            <w:hideMark/>
          </w:tcPr>
          <w:p w14:paraId="43EAF04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2711B02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ИЗО</w:t>
            </w:r>
          </w:p>
        </w:tc>
        <w:tc>
          <w:tcPr>
            <w:tcW w:w="1960" w:type="dxa"/>
            <w:hideMark/>
          </w:tcPr>
          <w:p w14:paraId="6C9EF35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28EA85D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2887465" w14:textId="77777777" w:rsidTr="00ED5798">
        <w:trPr>
          <w:trHeight w:val="288"/>
          <w:jc w:val="center"/>
        </w:trPr>
        <w:tc>
          <w:tcPr>
            <w:tcW w:w="1420" w:type="dxa"/>
            <w:hideMark/>
          </w:tcPr>
          <w:p w14:paraId="43A78CD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21081754</w:t>
            </w:r>
          </w:p>
        </w:tc>
        <w:tc>
          <w:tcPr>
            <w:tcW w:w="1480" w:type="dxa"/>
            <w:hideMark/>
          </w:tcPr>
          <w:p w14:paraId="0DD3C11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21.813658</w:t>
            </w:r>
          </w:p>
        </w:tc>
        <w:tc>
          <w:tcPr>
            <w:tcW w:w="4640" w:type="dxa"/>
            <w:hideMark/>
          </w:tcPr>
          <w:p w14:paraId="0FA3822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Вешалка</w:t>
            </w:r>
          </w:p>
        </w:tc>
        <w:tc>
          <w:tcPr>
            <w:tcW w:w="4120" w:type="dxa"/>
            <w:hideMark/>
          </w:tcPr>
          <w:p w14:paraId="0EC4A9C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напольная Комби-Т3</w:t>
            </w:r>
          </w:p>
        </w:tc>
        <w:tc>
          <w:tcPr>
            <w:tcW w:w="1960" w:type="dxa"/>
            <w:hideMark/>
          </w:tcPr>
          <w:p w14:paraId="29B1CCB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2507AD1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951841A" w14:textId="77777777" w:rsidTr="00ED5798">
        <w:trPr>
          <w:trHeight w:val="576"/>
          <w:jc w:val="center"/>
        </w:trPr>
        <w:tc>
          <w:tcPr>
            <w:tcW w:w="1420" w:type="dxa"/>
            <w:hideMark/>
          </w:tcPr>
          <w:p w14:paraId="37E6182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lastRenderedPageBreak/>
              <w:t>21081758</w:t>
            </w:r>
          </w:p>
        </w:tc>
        <w:tc>
          <w:tcPr>
            <w:tcW w:w="1480" w:type="dxa"/>
            <w:hideMark/>
          </w:tcPr>
          <w:p w14:paraId="1138E19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21.813662</w:t>
            </w:r>
          </w:p>
        </w:tc>
        <w:tc>
          <w:tcPr>
            <w:tcW w:w="4640" w:type="dxa"/>
            <w:hideMark/>
          </w:tcPr>
          <w:p w14:paraId="4E322BE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75CB078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08ED5C6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14FEAD7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75F17F6" w14:textId="77777777" w:rsidTr="00ED5798">
        <w:trPr>
          <w:trHeight w:val="576"/>
          <w:jc w:val="center"/>
        </w:trPr>
        <w:tc>
          <w:tcPr>
            <w:tcW w:w="1420" w:type="dxa"/>
            <w:hideMark/>
          </w:tcPr>
          <w:p w14:paraId="1745931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21081759</w:t>
            </w:r>
          </w:p>
        </w:tc>
        <w:tc>
          <w:tcPr>
            <w:tcW w:w="1480" w:type="dxa"/>
            <w:hideMark/>
          </w:tcPr>
          <w:p w14:paraId="6327C0C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21.813663</w:t>
            </w:r>
          </w:p>
        </w:tc>
        <w:tc>
          <w:tcPr>
            <w:tcW w:w="4640" w:type="dxa"/>
            <w:hideMark/>
          </w:tcPr>
          <w:p w14:paraId="071C593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65970CD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6ED44BA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16629D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6C9E22D" w14:textId="77777777" w:rsidTr="00ED5798">
        <w:trPr>
          <w:trHeight w:val="576"/>
          <w:jc w:val="center"/>
        </w:trPr>
        <w:tc>
          <w:tcPr>
            <w:tcW w:w="1420" w:type="dxa"/>
            <w:hideMark/>
          </w:tcPr>
          <w:p w14:paraId="0626F47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21081761</w:t>
            </w:r>
          </w:p>
        </w:tc>
        <w:tc>
          <w:tcPr>
            <w:tcW w:w="1480" w:type="dxa"/>
            <w:hideMark/>
          </w:tcPr>
          <w:p w14:paraId="1F7D204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21.813665</w:t>
            </w:r>
          </w:p>
        </w:tc>
        <w:tc>
          <w:tcPr>
            <w:tcW w:w="4640" w:type="dxa"/>
            <w:hideMark/>
          </w:tcPr>
          <w:p w14:paraId="1E4BC2E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5B809E2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703F817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F56FA3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A694379" w14:textId="77777777" w:rsidTr="00ED5798">
        <w:trPr>
          <w:trHeight w:val="576"/>
          <w:jc w:val="center"/>
        </w:trPr>
        <w:tc>
          <w:tcPr>
            <w:tcW w:w="1420" w:type="dxa"/>
            <w:hideMark/>
          </w:tcPr>
          <w:p w14:paraId="19F6BC2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21081773</w:t>
            </w:r>
          </w:p>
        </w:tc>
        <w:tc>
          <w:tcPr>
            <w:tcW w:w="1480" w:type="dxa"/>
            <w:hideMark/>
          </w:tcPr>
          <w:p w14:paraId="299CFBE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21.813677</w:t>
            </w:r>
          </w:p>
        </w:tc>
        <w:tc>
          <w:tcPr>
            <w:tcW w:w="4640" w:type="dxa"/>
            <w:hideMark/>
          </w:tcPr>
          <w:p w14:paraId="0678E80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6769E18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63FCFBF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B5AEDF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3C61F31" w14:textId="77777777" w:rsidTr="00ED5798">
        <w:trPr>
          <w:trHeight w:val="576"/>
          <w:jc w:val="center"/>
        </w:trPr>
        <w:tc>
          <w:tcPr>
            <w:tcW w:w="1420" w:type="dxa"/>
            <w:hideMark/>
          </w:tcPr>
          <w:p w14:paraId="634E724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21081774</w:t>
            </w:r>
          </w:p>
        </w:tc>
        <w:tc>
          <w:tcPr>
            <w:tcW w:w="1480" w:type="dxa"/>
            <w:hideMark/>
          </w:tcPr>
          <w:p w14:paraId="5382777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21.813678</w:t>
            </w:r>
          </w:p>
        </w:tc>
        <w:tc>
          <w:tcPr>
            <w:tcW w:w="4640" w:type="dxa"/>
            <w:hideMark/>
          </w:tcPr>
          <w:p w14:paraId="4F2DE52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2EBBCEB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75F7523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2C1A309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C5FC0DD" w14:textId="77777777" w:rsidTr="00ED5798">
        <w:trPr>
          <w:trHeight w:val="576"/>
          <w:jc w:val="center"/>
        </w:trPr>
        <w:tc>
          <w:tcPr>
            <w:tcW w:w="1420" w:type="dxa"/>
            <w:hideMark/>
          </w:tcPr>
          <w:p w14:paraId="62A75F9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21081775</w:t>
            </w:r>
          </w:p>
        </w:tc>
        <w:tc>
          <w:tcPr>
            <w:tcW w:w="1480" w:type="dxa"/>
            <w:hideMark/>
          </w:tcPr>
          <w:p w14:paraId="4A0ACD9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21.813679</w:t>
            </w:r>
          </w:p>
        </w:tc>
        <w:tc>
          <w:tcPr>
            <w:tcW w:w="4640" w:type="dxa"/>
            <w:hideMark/>
          </w:tcPr>
          <w:p w14:paraId="1B7DFA5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4AFA99D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0AEC1DE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1F43F02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AE86169" w14:textId="77777777" w:rsidTr="00ED5798">
        <w:trPr>
          <w:trHeight w:val="576"/>
          <w:jc w:val="center"/>
        </w:trPr>
        <w:tc>
          <w:tcPr>
            <w:tcW w:w="1420" w:type="dxa"/>
            <w:hideMark/>
          </w:tcPr>
          <w:p w14:paraId="50768B7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21081776</w:t>
            </w:r>
          </w:p>
        </w:tc>
        <w:tc>
          <w:tcPr>
            <w:tcW w:w="1480" w:type="dxa"/>
            <w:hideMark/>
          </w:tcPr>
          <w:p w14:paraId="6ED1425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21.813680</w:t>
            </w:r>
          </w:p>
        </w:tc>
        <w:tc>
          <w:tcPr>
            <w:tcW w:w="4640" w:type="dxa"/>
            <w:hideMark/>
          </w:tcPr>
          <w:p w14:paraId="6CEC372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3D0D1B7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3AE2F8D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3071702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FC16E42" w14:textId="77777777" w:rsidTr="00ED5798">
        <w:trPr>
          <w:trHeight w:val="288"/>
          <w:jc w:val="center"/>
        </w:trPr>
        <w:tc>
          <w:tcPr>
            <w:tcW w:w="1420" w:type="dxa"/>
            <w:hideMark/>
          </w:tcPr>
          <w:p w14:paraId="0FEDB97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7243336</w:t>
            </w:r>
          </w:p>
        </w:tc>
        <w:tc>
          <w:tcPr>
            <w:tcW w:w="1480" w:type="dxa"/>
            <w:hideMark/>
          </w:tcPr>
          <w:p w14:paraId="2DEFAB5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72.813615</w:t>
            </w:r>
          </w:p>
        </w:tc>
        <w:tc>
          <w:tcPr>
            <w:tcW w:w="4640" w:type="dxa"/>
            <w:hideMark/>
          </w:tcPr>
          <w:p w14:paraId="5E8C340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43B4656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1200х930х1000мм</w:t>
            </w:r>
          </w:p>
        </w:tc>
        <w:tc>
          <w:tcPr>
            <w:tcW w:w="1960" w:type="dxa"/>
            <w:hideMark/>
          </w:tcPr>
          <w:p w14:paraId="7AA2119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368A393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D5CF414" w14:textId="77777777" w:rsidTr="00ED5798">
        <w:trPr>
          <w:trHeight w:val="288"/>
          <w:jc w:val="center"/>
        </w:trPr>
        <w:tc>
          <w:tcPr>
            <w:tcW w:w="1420" w:type="dxa"/>
            <w:hideMark/>
          </w:tcPr>
          <w:p w14:paraId="6AAFC92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7243337</w:t>
            </w:r>
          </w:p>
        </w:tc>
        <w:tc>
          <w:tcPr>
            <w:tcW w:w="1480" w:type="dxa"/>
            <w:hideMark/>
          </w:tcPr>
          <w:p w14:paraId="74C565B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72.813616</w:t>
            </w:r>
          </w:p>
        </w:tc>
        <w:tc>
          <w:tcPr>
            <w:tcW w:w="4640" w:type="dxa"/>
            <w:hideMark/>
          </w:tcPr>
          <w:p w14:paraId="53DCEBC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5D4F509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1200х930х1000мм</w:t>
            </w:r>
          </w:p>
        </w:tc>
        <w:tc>
          <w:tcPr>
            <w:tcW w:w="1960" w:type="dxa"/>
            <w:hideMark/>
          </w:tcPr>
          <w:p w14:paraId="46D4B73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986399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FB57476" w14:textId="77777777" w:rsidTr="00ED5798">
        <w:trPr>
          <w:trHeight w:val="288"/>
          <w:jc w:val="center"/>
        </w:trPr>
        <w:tc>
          <w:tcPr>
            <w:tcW w:w="1420" w:type="dxa"/>
            <w:hideMark/>
          </w:tcPr>
          <w:p w14:paraId="520C9E5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7243338</w:t>
            </w:r>
          </w:p>
        </w:tc>
        <w:tc>
          <w:tcPr>
            <w:tcW w:w="1480" w:type="dxa"/>
            <w:hideMark/>
          </w:tcPr>
          <w:p w14:paraId="49248D0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72.813617</w:t>
            </w:r>
          </w:p>
        </w:tc>
        <w:tc>
          <w:tcPr>
            <w:tcW w:w="4640" w:type="dxa"/>
            <w:hideMark/>
          </w:tcPr>
          <w:p w14:paraId="1A445D8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4BC4DF2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1200х930х1000мм</w:t>
            </w:r>
          </w:p>
        </w:tc>
        <w:tc>
          <w:tcPr>
            <w:tcW w:w="1960" w:type="dxa"/>
            <w:hideMark/>
          </w:tcPr>
          <w:p w14:paraId="5AB1D69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381A57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D3D2F72" w14:textId="77777777" w:rsidTr="00ED5798">
        <w:trPr>
          <w:trHeight w:val="288"/>
          <w:jc w:val="center"/>
        </w:trPr>
        <w:tc>
          <w:tcPr>
            <w:tcW w:w="1420" w:type="dxa"/>
            <w:hideMark/>
          </w:tcPr>
          <w:p w14:paraId="7F41AF8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7243339</w:t>
            </w:r>
          </w:p>
        </w:tc>
        <w:tc>
          <w:tcPr>
            <w:tcW w:w="1480" w:type="dxa"/>
            <w:hideMark/>
          </w:tcPr>
          <w:p w14:paraId="15F8A88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72.813618</w:t>
            </w:r>
          </w:p>
        </w:tc>
        <w:tc>
          <w:tcPr>
            <w:tcW w:w="4640" w:type="dxa"/>
            <w:hideMark/>
          </w:tcPr>
          <w:p w14:paraId="7F657FD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73E5EAD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1200х930х1000мм</w:t>
            </w:r>
          </w:p>
        </w:tc>
        <w:tc>
          <w:tcPr>
            <w:tcW w:w="1960" w:type="dxa"/>
            <w:hideMark/>
          </w:tcPr>
          <w:p w14:paraId="566F19A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F3772D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A246AB0" w14:textId="77777777" w:rsidTr="00ED5798">
        <w:trPr>
          <w:trHeight w:val="288"/>
          <w:jc w:val="center"/>
        </w:trPr>
        <w:tc>
          <w:tcPr>
            <w:tcW w:w="1420" w:type="dxa"/>
            <w:hideMark/>
          </w:tcPr>
          <w:p w14:paraId="7F51E8C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7243340</w:t>
            </w:r>
          </w:p>
        </w:tc>
        <w:tc>
          <w:tcPr>
            <w:tcW w:w="1480" w:type="dxa"/>
            <w:hideMark/>
          </w:tcPr>
          <w:p w14:paraId="045BF54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72.813619</w:t>
            </w:r>
          </w:p>
        </w:tc>
        <w:tc>
          <w:tcPr>
            <w:tcW w:w="4640" w:type="dxa"/>
            <w:hideMark/>
          </w:tcPr>
          <w:p w14:paraId="56DCAC3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6AC849A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1200х930х1000мм</w:t>
            </w:r>
          </w:p>
        </w:tc>
        <w:tc>
          <w:tcPr>
            <w:tcW w:w="1960" w:type="dxa"/>
            <w:hideMark/>
          </w:tcPr>
          <w:p w14:paraId="20BF171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5DE58B7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936F89D" w14:textId="77777777" w:rsidTr="00ED5798">
        <w:trPr>
          <w:trHeight w:val="288"/>
          <w:jc w:val="center"/>
        </w:trPr>
        <w:tc>
          <w:tcPr>
            <w:tcW w:w="1420" w:type="dxa"/>
            <w:hideMark/>
          </w:tcPr>
          <w:p w14:paraId="721DB19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7243341</w:t>
            </w:r>
          </w:p>
        </w:tc>
        <w:tc>
          <w:tcPr>
            <w:tcW w:w="1480" w:type="dxa"/>
            <w:hideMark/>
          </w:tcPr>
          <w:p w14:paraId="7832A48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72.813620</w:t>
            </w:r>
          </w:p>
        </w:tc>
        <w:tc>
          <w:tcPr>
            <w:tcW w:w="4640" w:type="dxa"/>
            <w:hideMark/>
          </w:tcPr>
          <w:p w14:paraId="49DFA62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23F582B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1200х930х1000мм</w:t>
            </w:r>
          </w:p>
        </w:tc>
        <w:tc>
          <w:tcPr>
            <w:tcW w:w="1960" w:type="dxa"/>
            <w:hideMark/>
          </w:tcPr>
          <w:p w14:paraId="1CA4F6A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F966F4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9AA2F98" w14:textId="77777777" w:rsidTr="00ED5798">
        <w:trPr>
          <w:trHeight w:val="288"/>
          <w:jc w:val="center"/>
        </w:trPr>
        <w:tc>
          <w:tcPr>
            <w:tcW w:w="1420" w:type="dxa"/>
            <w:hideMark/>
          </w:tcPr>
          <w:p w14:paraId="5CEC7D5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7243342</w:t>
            </w:r>
          </w:p>
        </w:tc>
        <w:tc>
          <w:tcPr>
            <w:tcW w:w="1480" w:type="dxa"/>
            <w:hideMark/>
          </w:tcPr>
          <w:p w14:paraId="7792734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72.813621</w:t>
            </w:r>
          </w:p>
        </w:tc>
        <w:tc>
          <w:tcPr>
            <w:tcW w:w="4640" w:type="dxa"/>
            <w:hideMark/>
          </w:tcPr>
          <w:p w14:paraId="485DA63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4BBD643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1220х1072х1350мм 2 уровня</w:t>
            </w:r>
          </w:p>
        </w:tc>
        <w:tc>
          <w:tcPr>
            <w:tcW w:w="1960" w:type="dxa"/>
            <w:hideMark/>
          </w:tcPr>
          <w:p w14:paraId="3BBA779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B8A74A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DA5912A" w14:textId="77777777" w:rsidTr="00ED5798">
        <w:trPr>
          <w:trHeight w:val="288"/>
          <w:jc w:val="center"/>
        </w:trPr>
        <w:tc>
          <w:tcPr>
            <w:tcW w:w="1420" w:type="dxa"/>
            <w:hideMark/>
          </w:tcPr>
          <w:p w14:paraId="60F096A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7243343</w:t>
            </w:r>
          </w:p>
        </w:tc>
        <w:tc>
          <w:tcPr>
            <w:tcW w:w="1480" w:type="dxa"/>
            <w:hideMark/>
          </w:tcPr>
          <w:p w14:paraId="08D1A7D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72.813622</w:t>
            </w:r>
          </w:p>
        </w:tc>
        <w:tc>
          <w:tcPr>
            <w:tcW w:w="4640" w:type="dxa"/>
            <w:hideMark/>
          </w:tcPr>
          <w:p w14:paraId="6E1FDA8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570EA86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1220х1072х1350мм 2 уровня</w:t>
            </w:r>
          </w:p>
        </w:tc>
        <w:tc>
          <w:tcPr>
            <w:tcW w:w="1960" w:type="dxa"/>
            <w:hideMark/>
          </w:tcPr>
          <w:p w14:paraId="685F8F4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3509379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9278B8B" w14:textId="77777777" w:rsidTr="00ED5798">
        <w:trPr>
          <w:trHeight w:val="288"/>
          <w:jc w:val="center"/>
        </w:trPr>
        <w:tc>
          <w:tcPr>
            <w:tcW w:w="1420" w:type="dxa"/>
            <w:hideMark/>
          </w:tcPr>
          <w:p w14:paraId="13BEC9C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7243344</w:t>
            </w:r>
          </w:p>
        </w:tc>
        <w:tc>
          <w:tcPr>
            <w:tcW w:w="1480" w:type="dxa"/>
            <w:hideMark/>
          </w:tcPr>
          <w:p w14:paraId="194FC91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72.813623</w:t>
            </w:r>
          </w:p>
        </w:tc>
        <w:tc>
          <w:tcPr>
            <w:tcW w:w="4640" w:type="dxa"/>
            <w:hideMark/>
          </w:tcPr>
          <w:p w14:paraId="24E30DA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358F179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1220х1072х1350мм 2 уровня</w:t>
            </w:r>
          </w:p>
        </w:tc>
        <w:tc>
          <w:tcPr>
            <w:tcW w:w="1960" w:type="dxa"/>
            <w:hideMark/>
          </w:tcPr>
          <w:p w14:paraId="4D88822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08F5CF8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0A2C682" w14:textId="77777777" w:rsidTr="00ED5798">
        <w:trPr>
          <w:trHeight w:val="288"/>
          <w:jc w:val="center"/>
        </w:trPr>
        <w:tc>
          <w:tcPr>
            <w:tcW w:w="1420" w:type="dxa"/>
            <w:hideMark/>
          </w:tcPr>
          <w:p w14:paraId="5D2125F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7243345</w:t>
            </w:r>
          </w:p>
        </w:tc>
        <w:tc>
          <w:tcPr>
            <w:tcW w:w="1480" w:type="dxa"/>
            <w:hideMark/>
          </w:tcPr>
          <w:p w14:paraId="5BBB5A9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72.813624</w:t>
            </w:r>
          </w:p>
        </w:tc>
        <w:tc>
          <w:tcPr>
            <w:tcW w:w="4640" w:type="dxa"/>
            <w:hideMark/>
          </w:tcPr>
          <w:p w14:paraId="3D8F1A1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Стол-развал</w:t>
            </w:r>
          </w:p>
        </w:tc>
        <w:tc>
          <w:tcPr>
            <w:tcW w:w="4120" w:type="dxa"/>
            <w:hideMark/>
          </w:tcPr>
          <w:p w14:paraId="35E99A6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1220х1072х1350мм 2 уровня</w:t>
            </w:r>
          </w:p>
        </w:tc>
        <w:tc>
          <w:tcPr>
            <w:tcW w:w="1960" w:type="dxa"/>
            <w:hideMark/>
          </w:tcPr>
          <w:p w14:paraId="5DD579B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1AC78C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2754FA3" w14:textId="77777777" w:rsidTr="00ED5798">
        <w:trPr>
          <w:trHeight w:val="576"/>
          <w:jc w:val="center"/>
        </w:trPr>
        <w:tc>
          <w:tcPr>
            <w:tcW w:w="1420" w:type="dxa"/>
            <w:hideMark/>
          </w:tcPr>
          <w:p w14:paraId="6FA63CF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11001898</w:t>
            </w:r>
          </w:p>
        </w:tc>
        <w:tc>
          <w:tcPr>
            <w:tcW w:w="1480" w:type="dxa"/>
            <w:hideMark/>
          </w:tcPr>
          <w:p w14:paraId="577EDF5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11.814246</w:t>
            </w:r>
          </w:p>
        </w:tc>
        <w:tc>
          <w:tcPr>
            <w:tcW w:w="4640" w:type="dxa"/>
            <w:hideMark/>
          </w:tcPr>
          <w:p w14:paraId="394A412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Печь конвекционная</w:t>
            </w:r>
          </w:p>
        </w:tc>
        <w:tc>
          <w:tcPr>
            <w:tcW w:w="4120" w:type="dxa"/>
            <w:hideMark/>
          </w:tcPr>
          <w:p w14:paraId="70B2526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 xml:space="preserve">FVE10A-20 электрическая +противни и </w:t>
            </w:r>
            <w:proofErr w:type="spellStart"/>
            <w:r w:rsidRPr="00ED5798">
              <w:rPr>
                <w:rFonts w:ascii="Times New Roman" w:hAnsi="Times New Roman" w:cs="Times New Roman"/>
                <w:sz w:val="20"/>
                <w:szCs w:val="20"/>
              </w:rPr>
              <w:t>водоумягчитель</w:t>
            </w:r>
            <w:proofErr w:type="spellEnd"/>
          </w:p>
        </w:tc>
        <w:tc>
          <w:tcPr>
            <w:tcW w:w="1960" w:type="dxa"/>
            <w:hideMark/>
          </w:tcPr>
          <w:p w14:paraId="040F2B9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FVE10AR309</w:t>
            </w:r>
          </w:p>
        </w:tc>
        <w:tc>
          <w:tcPr>
            <w:tcW w:w="1300" w:type="dxa"/>
            <w:hideMark/>
          </w:tcPr>
          <w:p w14:paraId="5507AC9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A5B039A" w14:textId="77777777" w:rsidTr="00ED5798">
        <w:trPr>
          <w:trHeight w:val="576"/>
          <w:jc w:val="center"/>
        </w:trPr>
        <w:tc>
          <w:tcPr>
            <w:tcW w:w="1420" w:type="dxa"/>
            <w:hideMark/>
          </w:tcPr>
          <w:p w14:paraId="097CE2D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11001899</w:t>
            </w:r>
          </w:p>
        </w:tc>
        <w:tc>
          <w:tcPr>
            <w:tcW w:w="1480" w:type="dxa"/>
            <w:hideMark/>
          </w:tcPr>
          <w:p w14:paraId="1716A4D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11.814247</w:t>
            </w:r>
          </w:p>
        </w:tc>
        <w:tc>
          <w:tcPr>
            <w:tcW w:w="4640" w:type="dxa"/>
            <w:hideMark/>
          </w:tcPr>
          <w:p w14:paraId="5ABEFDC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Печь конвекционная</w:t>
            </w:r>
          </w:p>
        </w:tc>
        <w:tc>
          <w:tcPr>
            <w:tcW w:w="4120" w:type="dxa"/>
            <w:hideMark/>
          </w:tcPr>
          <w:p w14:paraId="6C19EF0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 xml:space="preserve">FVE10A-20 электрическая +противни и </w:t>
            </w:r>
            <w:proofErr w:type="spellStart"/>
            <w:r w:rsidRPr="00ED5798">
              <w:rPr>
                <w:rFonts w:ascii="Times New Roman" w:hAnsi="Times New Roman" w:cs="Times New Roman"/>
                <w:sz w:val="20"/>
                <w:szCs w:val="20"/>
              </w:rPr>
              <w:t>водоумягчитель</w:t>
            </w:r>
            <w:proofErr w:type="spellEnd"/>
          </w:p>
        </w:tc>
        <w:tc>
          <w:tcPr>
            <w:tcW w:w="1960" w:type="dxa"/>
            <w:hideMark/>
          </w:tcPr>
          <w:p w14:paraId="39F349B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FVE10AR301</w:t>
            </w:r>
          </w:p>
        </w:tc>
        <w:tc>
          <w:tcPr>
            <w:tcW w:w="1300" w:type="dxa"/>
            <w:hideMark/>
          </w:tcPr>
          <w:p w14:paraId="4560B70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52D6264" w14:textId="77777777" w:rsidTr="00ED5798">
        <w:trPr>
          <w:trHeight w:val="288"/>
          <w:jc w:val="center"/>
        </w:trPr>
        <w:tc>
          <w:tcPr>
            <w:tcW w:w="1420" w:type="dxa"/>
            <w:hideMark/>
          </w:tcPr>
          <w:p w14:paraId="00A6064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2727194</w:t>
            </w:r>
          </w:p>
        </w:tc>
        <w:tc>
          <w:tcPr>
            <w:tcW w:w="1480" w:type="dxa"/>
            <w:hideMark/>
          </w:tcPr>
          <w:p w14:paraId="7C4BE21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27.814153</w:t>
            </w:r>
          </w:p>
        </w:tc>
        <w:tc>
          <w:tcPr>
            <w:tcW w:w="4640" w:type="dxa"/>
            <w:hideMark/>
          </w:tcPr>
          <w:p w14:paraId="062DF98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Табурет</w:t>
            </w:r>
          </w:p>
        </w:tc>
        <w:tc>
          <w:tcPr>
            <w:tcW w:w="4120" w:type="dxa"/>
            <w:hideMark/>
          </w:tcPr>
          <w:p w14:paraId="2CC9AB3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5Х кассира, к/з черный 630-750мм</w:t>
            </w:r>
          </w:p>
        </w:tc>
        <w:tc>
          <w:tcPr>
            <w:tcW w:w="1960" w:type="dxa"/>
            <w:hideMark/>
          </w:tcPr>
          <w:p w14:paraId="4FB9752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18CF564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0AA106E" w14:textId="77777777" w:rsidTr="00ED5798">
        <w:trPr>
          <w:trHeight w:val="288"/>
          <w:jc w:val="center"/>
        </w:trPr>
        <w:tc>
          <w:tcPr>
            <w:tcW w:w="1420" w:type="dxa"/>
            <w:hideMark/>
          </w:tcPr>
          <w:p w14:paraId="1924818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2727195</w:t>
            </w:r>
          </w:p>
        </w:tc>
        <w:tc>
          <w:tcPr>
            <w:tcW w:w="1480" w:type="dxa"/>
            <w:hideMark/>
          </w:tcPr>
          <w:p w14:paraId="288AD54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27.814154</w:t>
            </w:r>
          </w:p>
        </w:tc>
        <w:tc>
          <w:tcPr>
            <w:tcW w:w="4640" w:type="dxa"/>
            <w:hideMark/>
          </w:tcPr>
          <w:p w14:paraId="7125544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Табурет</w:t>
            </w:r>
          </w:p>
        </w:tc>
        <w:tc>
          <w:tcPr>
            <w:tcW w:w="4120" w:type="dxa"/>
            <w:hideMark/>
          </w:tcPr>
          <w:p w14:paraId="401EB37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5Х кассира, к/з черный 630-750мм</w:t>
            </w:r>
          </w:p>
        </w:tc>
        <w:tc>
          <w:tcPr>
            <w:tcW w:w="1960" w:type="dxa"/>
            <w:hideMark/>
          </w:tcPr>
          <w:p w14:paraId="74D85C6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2B5E031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E0374B9" w14:textId="77777777" w:rsidTr="00ED5798">
        <w:trPr>
          <w:trHeight w:val="288"/>
          <w:jc w:val="center"/>
        </w:trPr>
        <w:tc>
          <w:tcPr>
            <w:tcW w:w="1420" w:type="dxa"/>
            <w:hideMark/>
          </w:tcPr>
          <w:p w14:paraId="27451BD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2727196</w:t>
            </w:r>
          </w:p>
        </w:tc>
        <w:tc>
          <w:tcPr>
            <w:tcW w:w="1480" w:type="dxa"/>
            <w:hideMark/>
          </w:tcPr>
          <w:p w14:paraId="2149AC5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27.814155</w:t>
            </w:r>
          </w:p>
        </w:tc>
        <w:tc>
          <w:tcPr>
            <w:tcW w:w="4640" w:type="dxa"/>
            <w:hideMark/>
          </w:tcPr>
          <w:p w14:paraId="2265906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Табурет</w:t>
            </w:r>
          </w:p>
        </w:tc>
        <w:tc>
          <w:tcPr>
            <w:tcW w:w="4120" w:type="dxa"/>
            <w:hideMark/>
          </w:tcPr>
          <w:p w14:paraId="2D6075A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5Х кассира, к/з черный 630-750мм</w:t>
            </w:r>
          </w:p>
        </w:tc>
        <w:tc>
          <w:tcPr>
            <w:tcW w:w="1960" w:type="dxa"/>
            <w:hideMark/>
          </w:tcPr>
          <w:p w14:paraId="688DC1F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2157BD3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52AFA101" w14:textId="77777777" w:rsidTr="00ED5798">
        <w:trPr>
          <w:trHeight w:val="288"/>
          <w:jc w:val="center"/>
        </w:trPr>
        <w:tc>
          <w:tcPr>
            <w:tcW w:w="1420" w:type="dxa"/>
            <w:hideMark/>
          </w:tcPr>
          <w:p w14:paraId="25A1B37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2727197</w:t>
            </w:r>
          </w:p>
        </w:tc>
        <w:tc>
          <w:tcPr>
            <w:tcW w:w="1480" w:type="dxa"/>
            <w:hideMark/>
          </w:tcPr>
          <w:p w14:paraId="476E1F3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27.814156</w:t>
            </w:r>
          </w:p>
        </w:tc>
        <w:tc>
          <w:tcPr>
            <w:tcW w:w="4640" w:type="dxa"/>
            <w:hideMark/>
          </w:tcPr>
          <w:p w14:paraId="66B1468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Табурет</w:t>
            </w:r>
          </w:p>
        </w:tc>
        <w:tc>
          <w:tcPr>
            <w:tcW w:w="4120" w:type="dxa"/>
            <w:hideMark/>
          </w:tcPr>
          <w:p w14:paraId="39EC251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5Х кассира, к/з черный 630-750мм</w:t>
            </w:r>
          </w:p>
        </w:tc>
        <w:tc>
          <w:tcPr>
            <w:tcW w:w="1960" w:type="dxa"/>
            <w:hideMark/>
          </w:tcPr>
          <w:p w14:paraId="335831C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597AAF9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74E839E7" w14:textId="77777777" w:rsidTr="00ED5798">
        <w:trPr>
          <w:trHeight w:val="288"/>
          <w:jc w:val="center"/>
        </w:trPr>
        <w:tc>
          <w:tcPr>
            <w:tcW w:w="1420" w:type="dxa"/>
            <w:hideMark/>
          </w:tcPr>
          <w:p w14:paraId="36C0791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2727198</w:t>
            </w:r>
          </w:p>
        </w:tc>
        <w:tc>
          <w:tcPr>
            <w:tcW w:w="1480" w:type="dxa"/>
            <w:hideMark/>
          </w:tcPr>
          <w:p w14:paraId="10F1ECA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27.814157</w:t>
            </w:r>
          </w:p>
        </w:tc>
        <w:tc>
          <w:tcPr>
            <w:tcW w:w="4640" w:type="dxa"/>
            <w:hideMark/>
          </w:tcPr>
          <w:p w14:paraId="2C117EB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Табурет</w:t>
            </w:r>
          </w:p>
        </w:tc>
        <w:tc>
          <w:tcPr>
            <w:tcW w:w="4120" w:type="dxa"/>
            <w:hideMark/>
          </w:tcPr>
          <w:p w14:paraId="3637127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5Х кассира, к/з черный 630-750мм</w:t>
            </w:r>
          </w:p>
        </w:tc>
        <w:tc>
          <w:tcPr>
            <w:tcW w:w="1960" w:type="dxa"/>
            <w:hideMark/>
          </w:tcPr>
          <w:p w14:paraId="79CC2CD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28E1AE4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2E7FAB7" w14:textId="77777777" w:rsidTr="00ED5798">
        <w:trPr>
          <w:trHeight w:val="288"/>
          <w:jc w:val="center"/>
        </w:trPr>
        <w:tc>
          <w:tcPr>
            <w:tcW w:w="1420" w:type="dxa"/>
            <w:hideMark/>
          </w:tcPr>
          <w:p w14:paraId="0C0237C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2727199</w:t>
            </w:r>
          </w:p>
        </w:tc>
        <w:tc>
          <w:tcPr>
            <w:tcW w:w="1480" w:type="dxa"/>
            <w:hideMark/>
          </w:tcPr>
          <w:p w14:paraId="4C226D4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27.814158</w:t>
            </w:r>
          </w:p>
        </w:tc>
        <w:tc>
          <w:tcPr>
            <w:tcW w:w="4640" w:type="dxa"/>
            <w:hideMark/>
          </w:tcPr>
          <w:p w14:paraId="5FC778D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Табурет</w:t>
            </w:r>
          </w:p>
        </w:tc>
        <w:tc>
          <w:tcPr>
            <w:tcW w:w="4120" w:type="dxa"/>
            <w:hideMark/>
          </w:tcPr>
          <w:p w14:paraId="02748CF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5Х кассира, к/з черный 630-750мм</w:t>
            </w:r>
          </w:p>
        </w:tc>
        <w:tc>
          <w:tcPr>
            <w:tcW w:w="1960" w:type="dxa"/>
            <w:hideMark/>
          </w:tcPr>
          <w:p w14:paraId="4C5132B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213F69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BA08D1A" w14:textId="77777777" w:rsidTr="00ED5798">
        <w:trPr>
          <w:trHeight w:val="288"/>
          <w:jc w:val="center"/>
        </w:trPr>
        <w:tc>
          <w:tcPr>
            <w:tcW w:w="1420" w:type="dxa"/>
            <w:hideMark/>
          </w:tcPr>
          <w:p w14:paraId="0889FBA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2727200</w:t>
            </w:r>
          </w:p>
        </w:tc>
        <w:tc>
          <w:tcPr>
            <w:tcW w:w="1480" w:type="dxa"/>
            <w:hideMark/>
          </w:tcPr>
          <w:p w14:paraId="3086E4F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27.814159</w:t>
            </w:r>
          </w:p>
        </w:tc>
        <w:tc>
          <w:tcPr>
            <w:tcW w:w="4640" w:type="dxa"/>
            <w:hideMark/>
          </w:tcPr>
          <w:p w14:paraId="420BC32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Табурет</w:t>
            </w:r>
          </w:p>
        </w:tc>
        <w:tc>
          <w:tcPr>
            <w:tcW w:w="4120" w:type="dxa"/>
            <w:hideMark/>
          </w:tcPr>
          <w:p w14:paraId="5849C78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5Х кассира, к/з черный 630-750мм</w:t>
            </w:r>
          </w:p>
        </w:tc>
        <w:tc>
          <w:tcPr>
            <w:tcW w:w="1960" w:type="dxa"/>
            <w:hideMark/>
          </w:tcPr>
          <w:p w14:paraId="2178F15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37CE97C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A8EACCD" w14:textId="77777777" w:rsidTr="00ED5798">
        <w:trPr>
          <w:trHeight w:val="288"/>
          <w:jc w:val="center"/>
        </w:trPr>
        <w:tc>
          <w:tcPr>
            <w:tcW w:w="1420" w:type="dxa"/>
            <w:hideMark/>
          </w:tcPr>
          <w:p w14:paraId="2951C49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2727201</w:t>
            </w:r>
          </w:p>
        </w:tc>
        <w:tc>
          <w:tcPr>
            <w:tcW w:w="1480" w:type="dxa"/>
            <w:hideMark/>
          </w:tcPr>
          <w:p w14:paraId="40EF736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27.814160</w:t>
            </w:r>
          </w:p>
        </w:tc>
        <w:tc>
          <w:tcPr>
            <w:tcW w:w="4640" w:type="dxa"/>
            <w:hideMark/>
          </w:tcPr>
          <w:p w14:paraId="3D2BFAA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5B3AF11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5Х кассира, к/з черный 630-750мм</w:t>
            </w:r>
          </w:p>
        </w:tc>
        <w:tc>
          <w:tcPr>
            <w:tcW w:w="1960" w:type="dxa"/>
            <w:hideMark/>
          </w:tcPr>
          <w:p w14:paraId="7F40E4A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792172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0254B76" w14:textId="77777777" w:rsidTr="00ED5798">
        <w:trPr>
          <w:trHeight w:val="288"/>
          <w:jc w:val="center"/>
        </w:trPr>
        <w:tc>
          <w:tcPr>
            <w:tcW w:w="1420" w:type="dxa"/>
            <w:hideMark/>
          </w:tcPr>
          <w:p w14:paraId="0E87FD8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2727177</w:t>
            </w:r>
          </w:p>
        </w:tc>
        <w:tc>
          <w:tcPr>
            <w:tcW w:w="1480" w:type="dxa"/>
            <w:hideMark/>
          </w:tcPr>
          <w:p w14:paraId="121601B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27.813608</w:t>
            </w:r>
          </w:p>
        </w:tc>
        <w:tc>
          <w:tcPr>
            <w:tcW w:w="4640" w:type="dxa"/>
            <w:hideMark/>
          </w:tcPr>
          <w:p w14:paraId="714C322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Стол</w:t>
            </w:r>
          </w:p>
        </w:tc>
        <w:tc>
          <w:tcPr>
            <w:tcW w:w="4120" w:type="dxa"/>
            <w:hideMark/>
          </w:tcPr>
          <w:p w14:paraId="132DD5B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1200х600хН800мм для покупателей</w:t>
            </w:r>
          </w:p>
        </w:tc>
        <w:tc>
          <w:tcPr>
            <w:tcW w:w="1960" w:type="dxa"/>
            <w:hideMark/>
          </w:tcPr>
          <w:p w14:paraId="606DBB5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6CB96A0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38A9FF48" w14:textId="77777777" w:rsidTr="00ED5798">
        <w:trPr>
          <w:trHeight w:val="576"/>
          <w:jc w:val="center"/>
        </w:trPr>
        <w:tc>
          <w:tcPr>
            <w:tcW w:w="1420" w:type="dxa"/>
            <w:hideMark/>
          </w:tcPr>
          <w:p w14:paraId="51CCBB4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lastRenderedPageBreak/>
              <w:t>21081760</w:t>
            </w:r>
          </w:p>
        </w:tc>
        <w:tc>
          <w:tcPr>
            <w:tcW w:w="1480" w:type="dxa"/>
            <w:hideMark/>
          </w:tcPr>
          <w:p w14:paraId="363911E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21.813664</w:t>
            </w:r>
          </w:p>
        </w:tc>
        <w:tc>
          <w:tcPr>
            <w:tcW w:w="4640" w:type="dxa"/>
            <w:hideMark/>
          </w:tcPr>
          <w:p w14:paraId="4670512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5DE5887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49B1853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3A50611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B5042B1" w14:textId="77777777" w:rsidTr="00ED5798">
        <w:trPr>
          <w:trHeight w:val="576"/>
          <w:jc w:val="center"/>
        </w:trPr>
        <w:tc>
          <w:tcPr>
            <w:tcW w:w="1420" w:type="dxa"/>
            <w:hideMark/>
          </w:tcPr>
          <w:p w14:paraId="6CB3490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21081762</w:t>
            </w:r>
          </w:p>
        </w:tc>
        <w:tc>
          <w:tcPr>
            <w:tcW w:w="1480" w:type="dxa"/>
            <w:hideMark/>
          </w:tcPr>
          <w:p w14:paraId="350512D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21.813666</w:t>
            </w:r>
          </w:p>
        </w:tc>
        <w:tc>
          <w:tcPr>
            <w:tcW w:w="4640" w:type="dxa"/>
            <w:hideMark/>
          </w:tcPr>
          <w:p w14:paraId="1EAFB937"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56612BE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68DEFEB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DDF51C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28198146" w14:textId="77777777" w:rsidTr="00ED5798">
        <w:trPr>
          <w:trHeight w:val="576"/>
          <w:jc w:val="center"/>
        </w:trPr>
        <w:tc>
          <w:tcPr>
            <w:tcW w:w="1420" w:type="dxa"/>
            <w:hideMark/>
          </w:tcPr>
          <w:p w14:paraId="211B312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21081770</w:t>
            </w:r>
          </w:p>
        </w:tc>
        <w:tc>
          <w:tcPr>
            <w:tcW w:w="1480" w:type="dxa"/>
            <w:hideMark/>
          </w:tcPr>
          <w:p w14:paraId="2B398F7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21.813674</w:t>
            </w:r>
          </w:p>
        </w:tc>
        <w:tc>
          <w:tcPr>
            <w:tcW w:w="4640" w:type="dxa"/>
            <w:hideMark/>
          </w:tcPr>
          <w:p w14:paraId="5A42A4F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49BEBF6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35C1334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FD7E28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70406735" w14:textId="77777777" w:rsidTr="00ED5798">
        <w:trPr>
          <w:trHeight w:val="576"/>
          <w:jc w:val="center"/>
        </w:trPr>
        <w:tc>
          <w:tcPr>
            <w:tcW w:w="1420" w:type="dxa"/>
            <w:hideMark/>
          </w:tcPr>
          <w:p w14:paraId="7581316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21081755</w:t>
            </w:r>
          </w:p>
        </w:tc>
        <w:tc>
          <w:tcPr>
            <w:tcW w:w="1480" w:type="dxa"/>
            <w:hideMark/>
          </w:tcPr>
          <w:p w14:paraId="7851D1A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21.813659</w:t>
            </w:r>
          </w:p>
        </w:tc>
        <w:tc>
          <w:tcPr>
            <w:tcW w:w="4640" w:type="dxa"/>
            <w:hideMark/>
          </w:tcPr>
          <w:p w14:paraId="75E4D03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6614415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321AA5F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435D603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9317969" w14:textId="77777777" w:rsidTr="00ED5798">
        <w:trPr>
          <w:trHeight w:val="576"/>
          <w:jc w:val="center"/>
        </w:trPr>
        <w:tc>
          <w:tcPr>
            <w:tcW w:w="1420" w:type="dxa"/>
            <w:hideMark/>
          </w:tcPr>
          <w:p w14:paraId="71C43E8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21081756</w:t>
            </w:r>
          </w:p>
        </w:tc>
        <w:tc>
          <w:tcPr>
            <w:tcW w:w="1480" w:type="dxa"/>
            <w:hideMark/>
          </w:tcPr>
          <w:p w14:paraId="10A0D9C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21.813660</w:t>
            </w:r>
          </w:p>
        </w:tc>
        <w:tc>
          <w:tcPr>
            <w:tcW w:w="4640" w:type="dxa"/>
            <w:hideMark/>
          </w:tcPr>
          <w:p w14:paraId="05CF7B7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03BF50D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5D8D9AE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1C7B81D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08DE7EE6" w14:textId="77777777" w:rsidTr="00ED5798">
        <w:trPr>
          <w:trHeight w:val="576"/>
          <w:jc w:val="center"/>
        </w:trPr>
        <w:tc>
          <w:tcPr>
            <w:tcW w:w="1420" w:type="dxa"/>
            <w:hideMark/>
          </w:tcPr>
          <w:p w14:paraId="0A0B9C9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21081757</w:t>
            </w:r>
          </w:p>
        </w:tc>
        <w:tc>
          <w:tcPr>
            <w:tcW w:w="1480" w:type="dxa"/>
            <w:hideMark/>
          </w:tcPr>
          <w:p w14:paraId="7A8338D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21.813661</w:t>
            </w:r>
          </w:p>
        </w:tc>
        <w:tc>
          <w:tcPr>
            <w:tcW w:w="4640" w:type="dxa"/>
            <w:hideMark/>
          </w:tcPr>
          <w:p w14:paraId="1727ED0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71BD722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0BD1DE2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0D441B7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1C48109" w14:textId="77777777" w:rsidTr="00ED5798">
        <w:trPr>
          <w:trHeight w:val="576"/>
          <w:jc w:val="center"/>
        </w:trPr>
        <w:tc>
          <w:tcPr>
            <w:tcW w:w="1420" w:type="dxa"/>
            <w:hideMark/>
          </w:tcPr>
          <w:p w14:paraId="5AB6E8C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21081763</w:t>
            </w:r>
          </w:p>
        </w:tc>
        <w:tc>
          <w:tcPr>
            <w:tcW w:w="1480" w:type="dxa"/>
            <w:hideMark/>
          </w:tcPr>
          <w:p w14:paraId="360D5FC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21.813667</w:t>
            </w:r>
          </w:p>
        </w:tc>
        <w:tc>
          <w:tcPr>
            <w:tcW w:w="4640" w:type="dxa"/>
            <w:hideMark/>
          </w:tcPr>
          <w:p w14:paraId="3A21342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Кресло</w:t>
            </w:r>
          </w:p>
        </w:tc>
        <w:tc>
          <w:tcPr>
            <w:tcW w:w="4120" w:type="dxa"/>
            <w:hideMark/>
          </w:tcPr>
          <w:p w14:paraId="26DBBA7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сотрудника на роликах без подлокотников</w:t>
            </w:r>
          </w:p>
        </w:tc>
        <w:tc>
          <w:tcPr>
            <w:tcW w:w="1960" w:type="dxa"/>
            <w:hideMark/>
          </w:tcPr>
          <w:p w14:paraId="568CC3A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13A39B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ACD76C8" w14:textId="77777777" w:rsidTr="00ED5798">
        <w:trPr>
          <w:trHeight w:val="576"/>
          <w:jc w:val="center"/>
        </w:trPr>
        <w:tc>
          <w:tcPr>
            <w:tcW w:w="1420" w:type="dxa"/>
            <w:hideMark/>
          </w:tcPr>
          <w:p w14:paraId="4A971D98"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21081764</w:t>
            </w:r>
          </w:p>
        </w:tc>
        <w:tc>
          <w:tcPr>
            <w:tcW w:w="1480" w:type="dxa"/>
            <w:hideMark/>
          </w:tcPr>
          <w:p w14:paraId="22573C9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21.813668</w:t>
            </w:r>
          </w:p>
        </w:tc>
        <w:tc>
          <w:tcPr>
            <w:tcW w:w="4640" w:type="dxa"/>
            <w:hideMark/>
          </w:tcPr>
          <w:p w14:paraId="07BB532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3872D0A5"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27BB27F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51F97A1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7808A819" w14:textId="77777777" w:rsidTr="00ED5798">
        <w:trPr>
          <w:trHeight w:val="576"/>
          <w:jc w:val="center"/>
        </w:trPr>
        <w:tc>
          <w:tcPr>
            <w:tcW w:w="1420" w:type="dxa"/>
            <w:hideMark/>
          </w:tcPr>
          <w:p w14:paraId="6752B9D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21081765</w:t>
            </w:r>
          </w:p>
        </w:tc>
        <w:tc>
          <w:tcPr>
            <w:tcW w:w="1480" w:type="dxa"/>
            <w:hideMark/>
          </w:tcPr>
          <w:p w14:paraId="6BB119A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21.813669</w:t>
            </w:r>
          </w:p>
        </w:tc>
        <w:tc>
          <w:tcPr>
            <w:tcW w:w="4640" w:type="dxa"/>
            <w:hideMark/>
          </w:tcPr>
          <w:p w14:paraId="043197E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7D9E0F9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33C86840"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2A541DD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6A1D6FC1" w14:textId="77777777" w:rsidTr="00ED5798">
        <w:trPr>
          <w:trHeight w:val="576"/>
          <w:jc w:val="center"/>
        </w:trPr>
        <w:tc>
          <w:tcPr>
            <w:tcW w:w="1420" w:type="dxa"/>
            <w:hideMark/>
          </w:tcPr>
          <w:p w14:paraId="7F25CAB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21081766</w:t>
            </w:r>
          </w:p>
        </w:tc>
        <w:tc>
          <w:tcPr>
            <w:tcW w:w="1480" w:type="dxa"/>
            <w:hideMark/>
          </w:tcPr>
          <w:p w14:paraId="67DF475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21.813670</w:t>
            </w:r>
          </w:p>
        </w:tc>
        <w:tc>
          <w:tcPr>
            <w:tcW w:w="4640" w:type="dxa"/>
            <w:hideMark/>
          </w:tcPr>
          <w:p w14:paraId="7BBFD11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08C5DB1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2973CD5D"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5A9A3CD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6F48CB1" w14:textId="77777777" w:rsidTr="00ED5798">
        <w:trPr>
          <w:trHeight w:val="576"/>
          <w:jc w:val="center"/>
        </w:trPr>
        <w:tc>
          <w:tcPr>
            <w:tcW w:w="1420" w:type="dxa"/>
            <w:hideMark/>
          </w:tcPr>
          <w:p w14:paraId="065522E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21081767</w:t>
            </w:r>
          </w:p>
        </w:tc>
        <w:tc>
          <w:tcPr>
            <w:tcW w:w="1480" w:type="dxa"/>
            <w:hideMark/>
          </w:tcPr>
          <w:p w14:paraId="0B29691E"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21.813671</w:t>
            </w:r>
          </w:p>
        </w:tc>
        <w:tc>
          <w:tcPr>
            <w:tcW w:w="4640" w:type="dxa"/>
            <w:hideMark/>
          </w:tcPr>
          <w:p w14:paraId="4EB24BE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29170356"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72E7BDF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3F700174"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41AB679C" w14:textId="77777777" w:rsidTr="00ED5798">
        <w:trPr>
          <w:trHeight w:val="576"/>
          <w:jc w:val="center"/>
        </w:trPr>
        <w:tc>
          <w:tcPr>
            <w:tcW w:w="1420" w:type="dxa"/>
            <w:hideMark/>
          </w:tcPr>
          <w:p w14:paraId="2EC63C1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21081768</w:t>
            </w:r>
          </w:p>
        </w:tc>
        <w:tc>
          <w:tcPr>
            <w:tcW w:w="1480" w:type="dxa"/>
            <w:hideMark/>
          </w:tcPr>
          <w:p w14:paraId="05FB22E2"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21.813672</w:t>
            </w:r>
          </w:p>
        </w:tc>
        <w:tc>
          <w:tcPr>
            <w:tcW w:w="4640" w:type="dxa"/>
            <w:hideMark/>
          </w:tcPr>
          <w:p w14:paraId="0E75EF41"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5D68381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023D0CB9"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7B1DCF6C"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r w:rsidR="00ED5798" w:rsidRPr="00ED5798" w14:paraId="18937BBC" w14:textId="77777777" w:rsidTr="00ED5798">
        <w:trPr>
          <w:trHeight w:val="576"/>
          <w:jc w:val="center"/>
        </w:trPr>
        <w:tc>
          <w:tcPr>
            <w:tcW w:w="1420" w:type="dxa"/>
            <w:hideMark/>
          </w:tcPr>
          <w:p w14:paraId="67B2A28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21081771</w:t>
            </w:r>
          </w:p>
        </w:tc>
        <w:tc>
          <w:tcPr>
            <w:tcW w:w="1480" w:type="dxa"/>
            <w:hideMark/>
          </w:tcPr>
          <w:p w14:paraId="4B11696F"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21.813675</w:t>
            </w:r>
          </w:p>
        </w:tc>
        <w:tc>
          <w:tcPr>
            <w:tcW w:w="4640" w:type="dxa"/>
            <w:hideMark/>
          </w:tcPr>
          <w:p w14:paraId="7606AC1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Стул</w:t>
            </w:r>
          </w:p>
        </w:tc>
        <w:tc>
          <w:tcPr>
            <w:tcW w:w="4120" w:type="dxa"/>
            <w:hideMark/>
          </w:tcPr>
          <w:p w14:paraId="7905470B"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для посетителя без роликов, без подлокотников</w:t>
            </w:r>
          </w:p>
        </w:tc>
        <w:tc>
          <w:tcPr>
            <w:tcW w:w="1960" w:type="dxa"/>
            <w:hideMark/>
          </w:tcPr>
          <w:p w14:paraId="5A837CE3"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Б/Н</w:t>
            </w:r>
          </w:p>
        </w:tc>
        <w:tc>
          <w:tcPr>
            <w:tcW w:w="1300" w:type="dxa"/>
            <w:hideMark/>
          </w:tcPr>
          <w:p w14:paraId="015AEF1A" w14:textId="77777777" w:rsidR="00ED5798" w:rsidRPr="00ED5798" w:rsidRDefault="00ED5798" w:rsidP="00ED5798">
            <w:pPr>
              <w:jc w:val="right"/>
              <w:rPr>
                <w:rFonts w:ascii="Times New Roman" w:hAnsi="Times New Roman" w:cs="Times New Roman"/>
                <w:sz w:val="20"/>
                <w:szCs w:val="20"/>
              </w:rPr>
            </w:pPr>
            <w:r w:rsidRPr="00ED5798">
              <w:rPr>
                <w:rFonts w:ascii="Times New Roman" w:hAnsi="Times New Roman" w:cs="Times New Roman"/>
                <w:sz w:val="20"/>
                <w:szCs w:val="20"/>
              </w:rPr>
              <w:t>1</w:t>
            </w:r>
          </w:p>
        </w:tc>
      </w:tr>
    </w:tbl>
    <w:p w14:paraId="44D08483" w14:textId="77777777" w:rsidR="00F36B0F" w:rsidRDefault="00F36B0F" w:rsidP="00047725">
      <w:pPr>
        <w:spacing w:after="0" w:line="240" w:lineRule="auto"/>
        <w:jc w:val="right"/>
        <w:rPr>
          <w:rFonts w:ascii="Times New Roman" w:hAnsi="Times New Roman" w:cs="Times New Roman"/>
          <w:sz w:val="28"/>
          <w:szCs w:val="28"/>
        </w:rPr>
      </w:pPr>
    </w:p>
    <w:p w14:paraId="79638357" w14:textId="347D958E" w:rsidR="00047725" w:rsidRDefault="00047725" w:rsidP="00047725">
      <w:pPr>
        <w:spacing w:after="0" w:line="240" w:lineRule="auto"/>
        <w:jc w:val="right"/>
        <w:rPr>
          <w:rFonts w:ascii="Times New Roman" w:hAnsi="Times New Roman" w:cs="Times New Roman"/>
          <w:sz w:val="28"/>
          <w:szCs w:val="28"/>
        </w:rPr>
      </w:pPr>
    </w:p>
    <w:p w14:paraId="3399BE69" w14:textId="2C2AA26E" w:rsidR="006D21ED" w:rsidRDefault="006D21ED" w:rsidP="00047725">
      <w:pPr>
        <w:spacing w:after="0" w:line="240" w:lineRule="auto"/>
        <w:jc w:val="right"/>
        <w:rPr>
          <w:rFonts w:ascii="Times New Roman" w:hAnsi="Times New Roman" w:cs="Times New Roman"/>
          <w:sz w:val="28"/>
          <w:szCs w:val="28"/>
        </w:rPr>
      </w:pPr>
    </w:p>
    <w:p w14:paraId="79638839" w14:textId="78D4A411" w:rsidR="00047725" w:rsidRPr="002E056A" w:rsidRDefault="00047725" w:rsidP="00047725">
      <w:pPr>
        <w:ind w:firstLine="284"/>
        <w:rPr>
          <w:rFonts w:ascii="Times New Roman" w:hAnsi="Times New Roman" w:cs="Times New Roman"/>
          <w:sz w:val="28"/>
          <w:szCs w:val="28"/>
        </w:rPr>
      </w:pPr>
      <w:r w:rsidRPr="002E056A">
        <w:rPr>
          <w:rFonts w:ascii="Times New Roman" w:hAnsi="Times New Roman" w:cs="Times New Roman"/>
          <w:sz w:val="28"/>
          <w:szCs w:val="28"/>
        </w:rPr>
        <w:t>Инженер по эксплуатаци</w:t>
      </w:r>
      <w:r>
        <w:rPr>
          <w:rFonts w:ascii="Times New Roman" w:hAnsi="Times New Roman" w:cs="Times New Roman"/>
          <w:sz w:val="28"/>
          <w:szCs w:val="28"/>
        </w:rPr>
        <w:t>и________</w:t>
      </w:r>
      <w:r w:rsidRPr="002E056A">
        <w:rPr>
          <w:rFonts w:ascii="Times New Roman" w:hAnsi="Times New Roman" w:cs="Times New Roman"/>
          <w:sz w:val="28"/>
          <w:szCs w:val="28"/>
        </w:rPr>
        <w:t xml:space="preserve">  </w:t>
      </w:r>
      <w:r>
        <w:rPr>
          <w:rFonts w:ascii="Times New Roman" w:hAnsi="Times New Roman" w:cs="Times New Roman"/>
          <w:sz w:val="28"/>
          <w:szCs w:val="28"/>
        </w:rPr>
        <w:t xml:space="preserve"> Кочемарский Р.А.</w:t>
      </w:r>
      <w:r w:rsidRPr="002E056A">
        <w:rPr>
          <w:rFonts w:ascii="Times New Roman" w:hAnsi="Times New Roman" w:cs="Times New Roman"/>
          <w:sz w:val="28"/>
          <w:szCs w:val="28"/>
        </w:rPr>
        <w:t xml:space="preserve">                                                                                      </w:t>
      </w:r>
    </w:p>
    <w:p w14:paraId="7963883A" w14:textId="3C680D1C" w:rsidR="00047725" w:rsidRPr="002E056A" w:rsidRDefault="00047725" w:rsidP="00047725">
      <w:pPr>
        <w:ind w:firstLine="284"/>
        <w:rPr>
          <w:rFonts w:ascii="Times New Roman" w:hAnsi="Times New Roman" w:cs="Times New Roman"/>
          <w:sz w:val="28"/>
          <w:szCs w:val="28"/>
        </w:rPr>
      </w:pPr>
      <w:r w:rsidRPr="002E056A">
        <w:rPr>
          <w:rFonts w:ascii="Times New Roman" w:hAnsi="Times New Roman" w:cs="Times New Roman"/>
          <w:sz w:val="28"/>
          <w:szCs w:val="28"/>
        </w:rPr>
        <w:t>Тел.: +7</w:t>
      </w:r>
      <w:r>
        <w:rPr>
          <w:rFonts w:ascii="Times New Roman" w:hAnsi="Times New Roman" w:cs="Times New Roman"/>
          <w:sz w:val="28"/>
          <w:szCs w:val="28"/>
        </w:rPr>
        <w:t xml:space="preserve"> 983-600-15-74</w:t>
      </w:r>
    </w:p>
    <w:p w14:paraId="7963883B" w14:textId="77777777" w:rsidR="00047725" w:rsidRPr="002E056A" w:rsidRDefault="00047725" w:rsidP="00047725">
      <w:pPr>
        <w:ind w:firstLine="284"/>
        <w:rPr>
          <w:rFonts w:ascii="Times New Roman" w:hAnsi="Times New Roman" w:cs="Times New Roman"/>
          <w:sz w:val="28"/>
          <w:szCs w:val="28"/>
        </w:rPr>
      </w:pPr>
    </w:p>
    <w:p w14:paraId="7963883C" w14:textId="77777777" w:rsidR="00047725" w:rsidRPr="002E056A" w:rsidRDefault="00047725" w:rsidP="00047725">
      <w:pPr>
        <w:ind w:firstLine="284"/>
        <w:rPr>
          <w:rFonts w:ascii="Times New Roman" w:hAnsi="Times New Roman" w:cs="Times New Roman"/>
          <w:sz w:val="28"/>
          <w:szCs w:val="28"/>
        </w:rPr>
      </w:pPr>
      <w:r w:rsidRPr="002E056A">
        <w:rPr>
          <w:rFonts w:ascii="Times New Roman" w:hAnsi="Times New Roman" w:cs="Times New Roman"/>
          <w:sz w:val="28"/>
          <w:szCs w:val="28"/>
        </w:rPr>
        <w:t>Техническое задание получил: ____________ /________________/ (представитель Исполнителя)</w:t>
      </w:r>
    </w:p>
    <w:p w14:paraId="7963883D" w14:textId="77777777" w:rsidR="00047725" w:rsidRPr="002E056A" w:rsidRDefault="00047725">
      <w:pPr>
        <w:rPr>
          <w:sz w:val="28"/>
          <w:szCs w:val="28"/>
        </w:rPr>
      </w:pPr>
    </w:p>
    <w:sectPr w:rsidR="00047725" w:rsidRPr="002E056A" w:rsidSect="00F36B0F">
      <w:headerReference w:type="default" r:id="rId11"/>
      <w:footerReference w:type="default" r:id="rId12"/>
      <w:pgSz w:w="11906" w:h="16838"/>
      <w:pgMar w:top="-426" w:right="991" w:bottom="1134" w:left="993" w:header="283"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27DA4" w14:textId="77777777" w:rsidR="00341EAF" w:rsidRDefault="00341EAF">
      <w:pPr>
        <w:spacing w:after="0" w:line="240" w:lineRule="auto"/>
      </w:pPr>
      <w:r>
        <w:separator/>
      </w:r>
    </w:p>
  </w:endnote>
  <w:endnote w:type="continuationSeparator" w:id="0">
    <w:p w14:paraId="6F8A205B" w14:textId="77777777" w:rsidR="00341EAF" w:rsidRDefault="0034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DINCondensedCTT">
    <w:altName w:val="Franklin Gothic Medium Cond"/>
    <w:charset w:val="CC"/>
    <w:family w:val="swiss"/>
    <w:pitch w:val="variable"/>
    <w:sig w:usb0="00000001" w:usb1="00000000" w:usb2="00000000" w:usb3="00000000" w:csb0="00000005" w:csb1="00000000"/>
  </w:font>
  <w:font w:name="Futura PT Book">
    <w:panose1 w:val="020B0502020204020303"/>
    <w:charset w:val="00"/>
    <w:family w:val="swiss"/>
    <w:notTrueType/>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f4"/>
      <w:tblW w:w="0" w:type="auto"/>
      <w:tblBorders>
        <w:top w:val="nil"/>
        <w:left w:val="nil"/>
        <w:bottom w:val="nil"/>
        <w:right w:val="nil"/>
        <w:insideH w:val="nil"/>
        <w:insideV w:val="nil"/>
      </w:tblBorders>
      <w:tblLook w:val="04A0" w:firstRow="1" w:lastRow="0" w:firstColumn="1" w:lastColumn="0" w:noHBand="0" w:noVBand="1"/>
    </w:tblPr>
    <w:tblGrid>
      <w:gridCol w:w="3113"/>
      <w:gridCol w:w="3113"/>
      <w:gridCol w:w="3113"/>
    </w:tblGrid>
    <w:tr w:rsidR="00E350ED" w:rsidRPr="00F36B0F" w14:paraId="79638847" w14:textId="77777777" w:rsidTr="00047725">
      <w:tc>
        <w:tcPr>
          <w:tcW w:w="3113" w:type="dxa"/>
        </w:tcPr>
        <w:p w14:paraId="79638841" w14:textId="77777777" w:rsidR="00E350ED" w:rsidRPr="005F0157" w:rsidRDefault="00E350ED" w:rsidP="00047725">
          <w:pPr>
            <w:pStyle w:val="aa"/>
            <w:rPr>
              <w:rFonts w:ascii="Futura PT Book" w:hAnsi="Futura PT Book"/>
              <w:color w:val="003C96"/>
              <w:sz w:val="18"/>
            </w:rPr>
          </w:pPr>
          <w:r w:rsidRPr="005F0157">
            <w:rPr>
              <w:rFonts w:ascii="Futura PT Book" w:hAnsi="Futura PT Book"/>
              <w:color w:val="003C96"/>
              <w:sz w:val="18"/>
            </w:rPr>
            <w:t>197374, Санкт-Петербург</w:t>
          </w:r>
        </w:p>
        <w:p w14:paraId="79638842" w14:textId="77777777" w:rsidR="00E350ED" w:rsidRPr="005F0157" w:rsidRDefault="00E350ED" w:rsidP="00047725">
          <w:pPr>
            <w:pStyle w:val="aa"/>
            <w:rPr>
              <w:rFonts w:ascii="Futura PT Book" w:hAnsi="Futura PT Book"/>
              <w:color w:val="003C96"/>
              <w:sz w:val="18"/>
            </w:rPr>
          </w:pPr>
          <w:r w:rsidRPr="005F0157">
            <w:rPr>
              <w:rFonts w:ascii="Futura PT Book" w:hAnsi="Futura PT Book"/>
              <w:color w:val="003C96"/>
              <w:sz w:val="18"/>
            </w:rPr>
            <w:t>ул.Савушкина, 112, лит.Б</w:t>
          </w:r>
        </w:p>
      </w:tc>
      <w:tc>
        <w:tcPr>
          <w:tcW w:w="3113" w:type="dxa"/>
        </w:tcPr>
        <w:p w14:paraId="79638843" w14:textId="77777777" w:rsidR="00E350ED" w:rsidRPr="005F0157" w:rsidRDefault="00E350ED" w:rsidP="00047725">
          <w:pPr>
            <w:pStyle w:val="aa"/>
            <w:rPr>
              <w:rFonts w:ascii="Futura PT Book" w:hAnsi="Futura PT Book"/>
              <w:color w:val="003C96"/>
              <w:sz w:val="18"/>
              <w:lang w:val="en-US"/>
            </w:rPr>
          </w:pPr>
          <w:r w:rsidRPr="005F0157">
            <w:rPr>
              <w:rFonts w:ascii="Futura PT Book" w:hAnsi="Futura PT Book"/>
              <w:color w:val="003C96"/>
              <w:sz w:val="18"/>
              <w:lang w:val="en-US"/>
            </w:rPr>
            <w:t>Тел.: +7 (812) 3806131</w:t>
          </w:r>
        </w:p>
        <w:p w14:paraId="79638844" w14:textId="77777777" w:rsidR="00E350ED" w:rsidRPr="00B73B57" w:rsidRDefault="00E350ED" w:rsidP="00047725">
          <w:pPr>
            <w:pStyle w:val="aa"/>
            <w:rPr>
              <w:color w:val="003C96"/>
              <w:lang w:val="en-US"/>
            </w:rPr>
          </w:pPr>
          <w:r w:rsidRPr="005F0157">
            <w:rPr>
              <w:rFonts w:ascii="Futura PT Book" w:hAnsi="Futura PT Book"/>
              <w:color w:val="003C96"/>
              <w:sz w:val="18"/>
              <w:lang w:val="en-US"/>
            </w:rPr>
            <w:t>Факс: +7 (812) 3806150</w:t>
          </w:r>
        </w:p>
      </w:tc>
      <w:tc>
        <w:tcPr>
          <w:tcW w:w="3113" w:type="dxa"/>
        </w:tcPr>
        <w:p w14:paraId="79638845" w14:textId="77777777" w:rsidR="00E350ED" w:rsidRPr="005F0157" w:rsidRDefault="00E350ED" w:rsidP="00047725">
          <w:pPr>
            <w:pStyle w:val="aa"/>
            <w:rPr>
              <w:rFonts w:ascii="Futura PT Book" w:hAnsi="Futura PT Book"/>
              <w:color w:val="003C96"/>
              <w:sz w:val="18"/>
              <w:lang w:val="en-US"/>
            </w:rPr>
          </w:pPr>
          <w:r w:rsidRPr="005F0157">
            <w:rPr>
              <w:rFonts w:ascii="Futura PT Book" w:hAnsi="Futura PT Book"/>
              <w:color w:val="003C96"/>
              <w:sz w:val="18"/>
              <w:lang w:val="en-US"/>
            </w:rPr>
            <w:t>info@lenta.com</w:t>
          </w:r>
        </w:p>
        <w:p w14:paraId="79638846" w14:textId="77777777" w:rsidR="00E350ED" w:rsidRPr="00B73B57" w:rsidRDefault="00E350ED" w:rsidP="00047725">
          <w:pPr>
            <w:pStyle w:val="ac"/>
            <w:rPr>
              <w:color w:val="003C96"/>
              <w:lang w:val="en-US"/>
            </w:rPr>
          </w:pPr>
          <w:r w:rsidRPr="005F0157">
            <w:rPr>
              <w:rFonts w:ascii="Futura PT Book" w:hAnsi="Futura PT Book"/>
              <w:color w:val="003C96"/>
              <w:sz w:val="18"/>
              <w:lang w:val="en-US"/>
            </w:rPr>
            <w:t>www.lenta.com</w:t>
          </w:r>
        </w:p>
      </w:tc>
    </w:tr>
  </w:tbl>
  <w:p w14:paraId="79638848" w14:textId="77777777" w:rsidR="00E350ED" w:rsidRPr="00CE04EA" w:rsidRDefault="00E350ED" w:rsidP="00047725">
    <w:pPr>
      <w:pStyle w:val="ac"/>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B6A4F" w14:textId="77777777" w:rsidR="00341EAF" w:rsidRDefault="00341EAF">
      <w:pPr>
        <w:spacing w:after="0" w:line="240" w:lineRule="auto"/>
      </w:pPr>
      <w:r>
        <w:separator/>
      </w:r>
    </w:p>
  </w:footnote>
  <w:footnote w:type="continuationSeparator" w:id="0">
    <w:p w14:paraId="76B887A9" w14:textId="77777777" w:rsidR="00341EAF" w:rsidRDefault="00341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460E" w14:textId="489D7874" w:rsidR="00E350ED" w:rsidRDefault="00E350ED">
    <w:pPr>
      <w:pStyle w:val="aa"/>
    </w:pPr>
    <w:r>
      <w:rPr>
        <w:noProof/>
      </w:rPr>
      <w:drawing>
        <wp:inline distT="0" distB="0" distL="0" distR="0" wp14:anchorId="5C22E896" wp14:editId="4241A94B">
          <wp:extent cx="1714500" cy="617220"/>
          <wp:effectExtent l="0" t="0" r="0" b="0"/>
          <wp:docPr id="1" name="Рисунок 1" descr="Logo_LENTA_GM_SM_MINI_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NTA_GM_SM_MINI_O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617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a"/>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0"/>
      <w:lvlText w:val="%1."/>
      <w:lvlJc w:val="left"/>
      <w:pPr>
        <w:tabs>
          <w:tab w:val="num" w:pos="360"/>
        </w:tabs>
        <w:ind w:left="360" w:hanging="360"/>
      </w:pPr>
    </w:lvl>
  </w:abstractNum>
  <w:abstractNum w:abstractNumId="4" w15:restartNumberingAfterBreak="0">
    <w:nsid w:val="1E597EAB"/>
    <w:multiLevelType w:val="hybridMultilevel"/>
    <w:tmpl w:val="7C52DDFC"/>
    <w:styleLink w:val="511"/>
    <w:lvl w:ilvl="0" w:tplc="82EACAAE">
      <w:start w:val="1"/>
      <w:numFmt w:val="decimal"/>
      <w:lvlText w:val="%1.10"/>
      <w:lvlJc w:val="left"/>
      <w:pPr>
        <w:ind w:left="720" w:hanging="360"/>
      </w:pPr>
      <w:rPr>
        <w:rFonts w:hint="default"/>
        <w:b/>
      </w:rPr>
    </w:lvl>
    <w:lvl w:ilvl="1" w:tplc="0D467326" w:tentative="1">
      <w:start w:val="1"/>
      <w:numFmt w:val="lowerLetter"/>
      <w:lvlText w:val="%2."/>
      <w:lvlJc w:val="left"/>
      <w:pPr>
        <w:ind w:left="1440" w:hanging="360"/>
      </w:pPr>
    </w:lvl>
    <w:lvl w:ilvl="2" w:tplc="E5441250" w:tentative="1">
      <w:start w:val="1"/>
      <w:numFmt w:val="lowerRoman"/>
      <w:lvlText w:val="%3."/>
      <w:lvlJc w:val="right"/>
      <w:pPr>
        <w:ind w:left="2160" w:hanging="180"/>
      </w:pPr>
    </w:lvl>
    <w:lvl w:ilvl="3" w:tplc="ED9C0182" w:tentative="1">
      <w:start w:val="1"/>
      <w:numFmt w:val="decimal"/>
      <w:lvlText w:val="%4."/>
      <w:lvlJc w:val="left"/>
      <w:pPr>
        <w:ind w:left="2880" w:hanging="360"/>
      </w:pPr>
    </w:lvl>
    <w:lvl w:ilvl="4" w:tplc="51A0B8F6" w:tentative="1">
      <w:start w:val="1"/>
      <w:numFmt w:val="lowerLetter"/>
      <w:lvlText w:val="%5."/>
      <w:lvlJc w:val="left"/>
      <w:pPr>
        <w:ind w:left="3600" w:hanging="360"/>
      </w:pPr>
    </w:lvl>
    <w:lvl w:ilvl="5" w:tplc="262EF684" w:tentative="1">
      <w:start w:val="1"/>
      <w:numFmt w:val="lowerRoman"/>
      <w:lvlText w:val="%6."/>
      <w:lvlJc w:val="right"/>
      <w:pPr>
        <w:ind w:left="4320" w:hanging="180"/>
      </w:pPr>
    </w:lvl>
    <w:lvl w:ilvl="6" w:tplc="A9B86EC4" w:tentative="1">
      <w:start w:val="1"/>
      <w:numFmt w:val="decimal"/>
      <w:lvlText w:val="%7."/>
      <w:lvlJc w:val="left"/>
      <w:pPr>
        <w:ind w:left="5040" w:hanging="360"/>
      </w:pPr>
    </w:lvl>
    <w:lvl w:ilvl="7" w:tplc="B4629E84" w:tentative="1">
      <w:start w:val="1"/>
      <w:numFmt w:val="lowerLetter"/>
      <w:lvlText w:val="%8."/>
      <w:lvlJc w:val="left"/>
      <w:pPr>
        <w:ind w:left="5760" w:hanging="360"/>
      </w:pPr>
    </w:lvl>
    <w:lvl w:ilvl="8" w:tplc="B456D5B0" w:tentative="1">
      <w:start w:val="1"/>
      <w:numFmt w:val="lowerRoman"/>
      <w:lvlText w:val="%9."/>
      <w:lvlJc w:val="right"/>
      <w:pPr>
        <w:ind w:left="6480" w:hanging="180"/>
      </w:pPr>
    </w:lvl>
  </w:abstractNum>
  <w:abstractNum w:abstractNumId="5"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15:restartNumberingAfterBreak="0">
    <w:nsid w:val="3A9369EC"/>
    <w:multiLevelType w:val="multilevel"/>
    <w:tmpl w:val="3AC89220"/>
    <w:styleLink w:val="1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7" w15:restartNumberingAfterBreak="0">
    <w:nsid w:val="3AF87157"/>
    <w:multiLevelType w:val="hybridMultilevel"/>
    <w:tmpl w:val="C3E257D0"/>
    <w:lvl w:ilvl="0" w:tplc="0320603C">
      <w:start w:val="1"/>
      <w:numFmt w:val="decimal"/>
      <w:lvlText w:val="%1."/>
      <w:lvlJc w:val="left"/>
      <w:pPr>
        <w:ind w:left="720" w:hanging="360"/>
      </w:pPr>
    </w:lvl>
    <w:lvl w:ilvl="1" w:tplc="79D69F62" w:tentative="1">
      <w:start w:val="1"/>
      <w:numFmt w:val="lowerLetter"/>
      <w:lvlText w:val="%2."/>
      <w:lvlJc w:val="left"/>
      <w:pPr>
        <w:ind w:left="1440" w:hanging="360"/>
      </w:pPr>
    </w:lvl>
    <w:lvl w:ilvl="2" w:tplc="0AD60F5C" w:tentative="1">
      <w:start w:val="1"/>
      <w:numFmt w:val="lowerRoman"/>
      <w:lvlText w:val="%3."/>
      <w:lvlJc w:val="right"/>
      <w:pPr>
        <w:ind w:left="2160" w:hanging="180"/>
      </w:pPr>
    </w:lvl>
    <w:lvl w:ilvl="3" w:tplc="927E54D2" w:tentative="1">
      <w:start w:val="1"/>
      <w:numFmt w:val="decimal"/>
      <w:lvlText w:val="%4."/>
      <w:lvlJc w:val="left"/>
      <w:pPr>
        <w:ind w:left="2880" w:hanging="360"/>
      </w:pPr>
    </w:lvl>
    <w:lvl w:ilvl="4" w:tplc="979234FA" w:tentative="1">
      <w:start w:val="1"/>
      <w:numFmt w:val="lowerLetter"/>
      <w:lvlText w:val="%5."/>
      <w:lvlJc w:val="left"/>
      <w:pPr>
        <w:ind w:left="3600" w:hanging="360"/>
      </w:pPr>
    </w:lvl>
    <w:lvl w:ilvl="5" w:tplc="E6C239B0" w:tentative="1">
      <w:start w:val="1"/>
      <w:numFmt w:val="lowerRoman"/>
      <w:lvlText w:val="%6."/>
      <w:lvlJc w:val="right"/>
      <w:pPr>
        <w:ind w:left="4320" w:hanging="180"/>
      </w:pPr>
    </w:lvl>
    <w:lvl w:ilvl="6" w:tplc="97949838" w:tentative="1">
      <w:start w:val="1"/>
      <w:numFmt w:val="decimal"/>
      <w:lvlText w:val="%7."/>
      <w:lvlJc w:val="left"/>
      <w:pPr>
        <w:ind w:left="5040" w:hanging="360"/>
      </w:pPr>
    </w:lvl>
    <w:lvl w:ilvl="7" w:tplc="0E08A0AE" w:tentative="1">
      <w:start w:val="1"/>
      <w:numFmt w:val="lowerLetter"/>
      <w:lvlText w:val="%8."/>
      <w:lvlJc w:val="left"/>
      <w:pPr>
        <w:ind w:left="5760" w:hanging="360"/>
      </w:pPr>
    </w:lvl>
    <w:lvl w:ilvl="8" w:tplc="C486FD10" w:tentative="1">
      <w:start w:val="1"/>
      <w:numFmt w:val="lowerRoman"/>
      <w:lvlText w:val="%9."/>
      <w:lvlJc w:val="right"/>
      <w:pPr>
        <w:ind w:left="6480" w:hanging="180"/>
      </w:pPr>
    </w:lvl>
  </w:abstractNum>
  <w:abstractNum w:abstractNumId="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78A395C"/>
    <w:multiLevelType w:val="multilevel"/>
    <w:tmpl w:val="8E6C6CFE"/>
    <w:lvl w:ilvl="0">
      <w:start w:val="1"/>
      <w:numFmt w:val="decimal"/>
      <w:lvlText w:val="%1."/>
      <w:lvlJc w:val="left"/>
      <w:pPr>
        <w:tabs>
          <w:tab w:val="num" w:pos="1134"/>
        </w:tabs>
        <w:ind w:left="1134" w:hanging="1134"/>
      </w:pPr>
      <w:rPr>
        <w:rFonts w:hint="default"/>
      </w:rPr>
    </w:lvl>
    <w:lvl w:ilvl="1">
      <w:start w:val="1"/>
      <w:numFmt w:val="decimal"/>
      <w:pStyle w:val="20"/>
      <w:lvlText w:val="%1.%2"/>
      <w:lvlJc w:val="left"/>
      <w:pPr>
        <w:tabs>
          <w:tab w:val="num" w:pos="1134"/>
        </w:tabs>
        <w:ind w:left="1134" w:hanging="1134"/>
      </w:pPr>
      <w:rPr>
        <w:rFonts w:hint="default"/>
      </w:rPr>
    </w:lvl>
    <w:lvl w:ilvl="2">
      <w:start w:val="1"/>
      <w:numFmt w:val="decimal"/>
      <w:pStyle w:val="a2"/>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502F53F7"/>
    <w:multiLevelType w:val="multilevel"/>
    <w:tmpl w:val="8E78053C"/>
    <w:styleLink w:val="51"/>
    <w:lvl w:ilvl="0">
      <w:start w:val="1"/>
      <w:numFmt w:val="decimal"/>
      <w:pStyle w:val="a3"/>
      <w:suff w:val="space"/>
      <w:lvlText w:val="%1. "/>
      <w:lvlJc w:val="left"/>
      <w:pPr>
        <w:ind w:left="284" w:hanging="28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rPr>
    </w:lvl>
    <w:lvl w:ilvl="1">
      <w:start w:val="1"/>
      <w:numFmt w:val="decimal"/>
      <w:suff w:val="space"/>
      <w:lvlText w:val="%1.%2.     "/>
      <w:lvlJc w:val="left"/>
      <w:pPr>
        <w:ind w:left="454" w:hanging="454"/>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BA2024"/>
    <w:multiLevelType w:val="multilevel"/>
    <w:tmpl w:val="67BC22C4"/>
    <w:lvl w:ilvl="0">
      <w:start w:val="1"/>
      <w:numFmt w:val="decimal"/>
      <w:pStyle w:val="a4"/>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CFA242F"/>
    <w:multiLevelType w:val="hybridMultilevel"/>
    <w:tmpl w:val="5CE8B2DE"/>
    <w:lvl w:ilvl="0" w:tplc="C31E0A6C">
      <w:start w:val="1"/>
      <w:numFmt w:val="decimal"/>
      <w:lvlText w:val="1.%1"/>
      <w:lvlJc w:val="left"/>
      <w:pPr>
        <w:tabs>
          <w:tab w:val="num" w:pos="927"/>
        </w:tabs>
        <w:ind w:left="0" w:firstLine="567"/>
      </w:pPr>
      <w:rPr>
        <w:rFonts w:hint="default"/>
      </w:rPr>
    </w:lvl>
    <w:lvl w:ilvl="1" w:tplc="42867C68">
      <w:start w:val="3"/>
      <w:numFmt w:val="decimal"/>
      <w:lvlText w:val="%2"/>
      <w:lvlJc w:val="left"/>
      <w:pPr>
        <w:tabs>
          <w:tab w:val="num" w:pos="1440"/>
        </w:tabs>
        <w:ind w:left="1440" w:hanging="360"/>
      </w:pPr>
      <w:rPr>
        <w:rFonts w:hint="default"/>
      </w:rPr>
    </w:lvl>
    <w:lvl w:ilvl="2" w:tplc="3F24A0F4">
      <w:start w:val="1"/>
      <w:numFmt w:val="lowerRoman"/>
      <w:lvlText w:val="%3."/>
      <w:lvlJc w:val="right"/>
      <w:pPr>
        <w:tabs>
          <w:tab w:val="num" w:pos="2160"/>
        </w:tabs>
        <w:ind w:left="2160" w:hanging="180"/>
      </w:pPr>
    </w:lvl>
    <w:lvl w:ilvl="3" w:tplc="44C003B2" w:tentative="1">
      <w:start w:val="1"/>
      <w:numFmt w:val="decimal"/>
      <w:pStyle w:val="40"/>
      <w:lvlText w:val="%4."/>
      <w:lvlJc w:val="left"/>
      <w:pPr>
        <w:tabs>
          <w:tab w:val="num" w:pos="2880"/>
        </w:tabs>
        <w:ind w:left="2880" w:hanging="360"/>
      </w:pPr>
    </w:lvl>
    <w:lvl w:ilvl="4" w:tplc="1C4CD560" w:tentative="1">
      <w:start w:val="1"/>
      <w:numFmt w:val="lowerLetter"/>
      <w:lvlText w:val="%5."/>
      <w:lvlJc w:val="left"/>
      <w:pPr>
        <w:tabs>
          <w:tab w:val="num" w:pos="3600"/>
        </w:tabs>
        <w:ind w:left="3600" w:hanging="360"/>
      </w:pPr>
    </w:lvl>
    <w:lvl w:ilvl="5" w:tplc="7F2AD14E" w:tentative="1">
      <w:start w:val="1"/>
      <w:numFmt w:val="lowerRoman"/>
      <w:lvlText w:val="%6."/>
      <w:lvlJc w:val="right"/>
      <w:pPr>
        <w:tabs>
          <w:tab w:val="num" w:pos="4320"/>
        </w:tabs>
        <w:ind w:left="4320" w:hanging="180"/>
      </w:pPr>
    </w:lvl>
    <w:lvl w:ilvl="6" w:tplc="4CEC5E2A" w:tentative="1">
      <w:start w:val="1"/>
      <w:numFmt w:val="decimal"/>
      <w:lvlText w:val="%7."/>
      <w:lvlJc w:val="left"/>
      <w:pPr>
        <w:tabs>
          <w:tab w:val="num" w:pos="5040"/>
        </w:tabs>
        <w:ind w:left="5040" w:hanging="360"/>
      </w:pPr>
    </w:lvl>
    <w:lvl w:ilvl="7" w:tplc="E8103A9A" w:tentative="1">
      <w:start w:val="1"/>
      <w:numFmt w:val="lowerLetter"/>
      <w:lvlText w:val="%8."/>
      <w:lvlJc w:val="left"/>
      <w:pPr>
        <w:tabs>
          <w:tab w:val="num" w:pos="5760"/>
        </w:tabs>
        <w:ind w:left="5760" w:hanging="360"/>
      </w:pPr>
    </w:lvl>
    <w:lvl w:ilvl="8" w:tplc="B99AB7C0" w:tentative="1">
      <w:start w:val="1"/>
      <w:numFmt w:val="lowerRoman"/>
      <w:lvlText w:val="%9."/>
      <w:lvlJc w:val="right"/>
      <w:pPr>
        <w:tabs>
          <w:tab w:val="num" w:pos="6480"/>
        </w:tabs>
        <w:ind w:left="6480" w:hanging="180"/>
      </w:pPr>
    </w:lvl>
  </w:abstractNum>
  <w:abstractNum w:abstractNumId="13" w15:restartNumberingAfterBreak="0">
    <w:nsid w:val="64CB140F"/>
    <w:multiLevelType w:val="singleLevel"/>
    <w:tmpl w:val="CECE7182"/>
    <w:lvl w:ilvl="0">
      <w:start w:val="1"/>
      <w:numFmt w:val="decimal"/>
      <w:pStyle w:val="a5"/>
      <w:lvlText w:val="%1."/>
      <w:lvlJc w:val="left"/>
      <w:pPr>
        <w:tabs>
          <w:tab w:val="num" w:pos="360"/>
        </w:tabs>
        <w:ind w:left="360" w:hanging="360"/>
      </w:pPr>
      <w:rPr>
        <w:sz w:val="24"/>
      </w:rPr>
    </w:lvl>
  </w:abstractNum>
  <w:abstractNum w:abstractNumId="14" w15:restartNumberingAfterBreak="0">
    <w:nsid w:val="6C8E56BD"/>
    <w:multiLevelType w:val="multilevel"/>
    <w:tmpl w:val="1BF6F132"/>
    <w:styleLink w:val="211"/>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15" w15:restartNumberingAfterBreak="0">
    <w:nsid w:val="6CF70BC1"/>
    <w:multiLevelType w:val="multilevel"/>
    <w:tmpl w:val="3234688A"/>
    <w:lvl w:ilvl="0">
      <w:start w:val="1"/>
      <w:numFmt w:val="decimal"/>
      <w:pStyle w:val="2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b/>
      </w:rPr>
    </w:lvl>
    <w:lvl w:ilvl="2">
      <w:start w:val="1"/>
      <w:numFmt w:val="decimal"/>
      <w:lvlText w:val="%1.%2.%3"/>
      <w:lvlJc w:val="left"/>
      <w:pPr>
        <w:tabs>
          <w:tab w:val="num" w:pos="407"/>
        </w:tabs>
        <w:ind w:left="180" w:firstLine="0"/>
      </w:pPr>
      <w:rPr>
        <w:rFonts w:ascii="Times New Roman" w:hAnsi="Times New Roman" w:hint="default"/>
        <w:b w:val="0"/>
        <w:i w:val="0"/>
        <w:color w:val="auto"/>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DA40896"/>
    <w:multiLevelType w:val="multilevel"/>
    <w:tmpl w:val="465EF158"/>
    <w:lvl w:ilvl="0">
      <w:start w:val="1"/>
      <w:numFmt w:val="bullet"/>
      <w:pStyle w:val="32"/>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943F09"/>
    <w:multiLevelType w:val="hybridMultilevel"/>
    <w:tmpl w:val="0876F170"/>
    <w:lvl w:ilvl="0" w:tplc="97703D90">
      <w:start w:val="1"/>
      <w:numFmt w:val="bullet"/>
      <w:lvlText w:val=""/>
      <w:lvlJc w:val="left"/>
      <w:pPr>
        <w:ind w:left="862" w:hanging="360"/>
      </w:pPr>
      <w:rPr>
        <w:rFonts w:ascii="Symbol" w:hAnsi="Symbol" w:hint="default"/>
      </w:rPr>
    </w:lvl>
    <w:lvl w:ilvl="1" w:tplc="325EC3C4" w:tentative="1">
      <w:start w:val="1"/>
      <w:numFmt w:val="bullet"/>
      <w:lvlText w:val="o"/>
      <w:lvlJc w:val="left"/>
      <w:pPr>
        <w:ind w:left="1582" w:hanging="360"/>
      </w:pPr>
      <w:rPr>
        <w:rFonts w:ascii="Courier New" w:hAnsi="Courier New" w:cs="Courier New" w:hint="default"/>
      </w:rPr>
    </w:lvl>
    <w:lvl w:ilvl="2" w:tplc="B32C1D70" w:tentative="1">
      <w:start w:val="1"/>
      <w:numFmt w:val="bullet"/>
      <w:pStyle w:val="33"/>
      <w:lvlText w:val=""/>
      <w:lvlJc w:val="left"/>
      <w:pPr>
        <w:ind w:left="2302" w:hanging="360"/>
      </w:pPr>
      <w:rPr>
        <w:rFonts w:ascii="Wingdings" w:hAnsi="Wingdings" w:hint="default"/>
      </w:rPr>
    </w:lvl>
    <w:lvl w:ilvl="3" w:tplc="A326962C" w:tentative="1">
      <w:start w:val="1"/>
      <w:numFmt w:val="bullet"/>
      <w:lvlText w:val=""/>
      <w:lvlJc w:val="left"/>
      <w:pPr>
        <w:ind w:left="3022" w:hanging="360"/>
      </w:pPr>
      <w:rPr>
        <w:rFonts w:ascii="Symbol" w:hAnsi="Symbol" w:hint="default"/>
      </w:rPr>
    </w:lvl>
    <w:lvl w:ilvl="4" w:tplc="A1F26168" w:tentative="1">
      <w:start w:val="1"/>
      <w:numFmt w:val="bullet"/>
      <w:lvlText w:val="o"/>
      <w:lvlJc w:val="left"/>
      <w:pPr>
        <w:ind w:left="3742" w:hanging="360"/>
      </w:pPr>
      <w:rPr>
        <w:rFonts w:ascii="Courier New" w:hAnsi="Courier New" w:cs="Courier New" w:hint="default"/>
      </w:rPr>
    </w:lvl>
    <w:lvl w:ilvl="5" w:tplc="4E628436" w:tentative="1">
      <w:start w:val="1"/>
      <w:numFmt w:val="bullet"/>
      <w:lvlText w:val=""/>
      <w:lvlJc w:val="left"/>
      <w:pPr>
        <w:ind w:left="4462" w:hanging="360"/>
      </w:pPr>
      <w:rPr>
        <w:rFonts w:ascii="Wingdings" w:hAnsi="Wingdings" w:hint="default"/>
      </w:rPr>
    </w:lvl>
    <w:lvl w:ilvl="6" w:tplc="73C497B6" w:tentative="1">
      <w:start w:val="1"/>
      <w:numFmt w:val="bullet"/>
      <w:lvlText w:val=""/>
      <w:lvlJc w:val="left"/>
      <w:pPr>
        <w:ind w:left="5182" w:hanging="360"/>
      </w:pPr>
      <w:rPr>
        <w:rFonts w:ascii="Symbol" w:hAnsi="Symbol" w:hint="default"/>
      </w:rPr>
    </w:lvl>
    <w:lvl w:ilvl="7" w:tplc="C4907FA6" w:tentative="1">
      <w:start w:val="1"/>
      <w:numFmt w:val="bullet"/>
      <w:lvlText w:val="o"/>
      <w:lvlJc w:val="left"/>
      <w:pPr>
        <w:ind w:left="5902" w:hanging="360"/>
      </w:pPr>
      <w:rPr>
        <w:rFonts w:ascii="Courier New" w:hAnsi="Courier New" w:cs="Courier New" w:hint="default"/>
      </w:rPr>
    </w:lvl>
    <w:lvl w:ilvl="8" w:tplc="9D2626F4" w:tentative="1">
      <w:start w:val="1"/>
      <w:numFmt w:val="bullet"/>
      <w:lvlText w:val=""/>
      <w:lvlJc w:val="left"/>
      <w:pPr>
        <w:ind w:left="6622" w:hanging="360"/>
      </w:pPr>
      <w:rPr>
        <w:rFonts w:ascii="Wingdings" w:hAnsi="Wingdings" w:hint="default"/>
      </w:rPr>
    </w:lvl>
  </w:abstractNum>
  <w:abstractNum w:abstractNumId="18" w15:restartNumberingAfterBreak="0">
    <w:nsid w:val="77927614"/>
    <w:multiLevelType w:val="multilevel"/>
    <w:tmpl w:val="12EE823A"/>
    <w:styleLink w:v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7"/>
  </w:num>
  <w:num w:numId="3">
    <w:abstractNumId w:val="12"/>
  </w:num>
  <w:num w:numId="4">
    <w:abstractNumId w:val="11"/>
  </w:num>
  <w:num w:numId="5">
    <w:abstractNumId w:val="1"/>
  </w:num>
  <w:num w:numId="6">
    <w:abstractNumId w:val="0"/>
  </w:num>
  <w:num w:numId="7">
    <w:abstractNumId w:val="9"/>
  </w:num>
  <w:num w:numId="8">
    <w:abstractNumId w:val="8"/>
  </w:num>
  <w:num w:numId="9">
    <w:abstractNumId w:val="3"/>
  </w:num>
  <w:num w:numId="10">
    <w:abstractNumId w:val="5"/>
  </w:num>
  <w:num w:numId="11">
    <w:abstractNumId w:val="2"/>
  </w:num>
  <w:num w:numId="12">
    <w:abstractNumId w:val="6"/>
  </w:num>
  <w:num w:numId="13">
    <w:abstractNumId w:val="14"/>
  </w:num>
  <w:num w:numId="14">
    <w:abstractNumId w:val="13"/>
    <w:lvlOverride w:ilvl="0">
      <w:startOverride w:val="1"/>
    </w:lvlOverride>
  </w:num>
  <w:num w:numId="15">
    <w:abstractNumId w:val="15"/>
  </w:num>
  <w:num w:numId="16">
    <w:abstractNumId w:val="10"/>
  </w:num>
  <w:num w:numId="17">
    <w:abstractNumId w:val="4"/>
  </w:num>
  <w:num w:numId="18">
    <w:abstractNumId w:val="18"/>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A4"/>
    <w:rsid w:val="00047725"/>
    <w:rsid w:val="000F3D48"/>
    <w:rsid w:val="0010465A"/>
    <w:rsid w:val="00164E63"/>
    <w:rsid w:val="001F1763"/>
    <w:rsid w:val="001F6EA4"/>
    <w:rsid w:val="00341EAF"/>
    <w:rsid w:val="00411353"/>
    <w:rsid w:val="006D21ED"/>
    <w:rsid w:val="0088350E"/>
    <w:rsid w:val="00C918C1"/>
    <w:rsid w:val="00E350ED"/>
    <w:rsid w:val="00ED5798"/>
    <w:rsid w:val="00F3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8330"/>
  <w15:docId w15:val="{E5CDE29E-9D56-4E14-8CDC-19EC8D49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1458EF"/>
    <w:rPr>
      <w:rFonts w:eastAsiaTheme="minorEastAsia"/>
      <w:lang w:eastAsia="ru-RU"/>
    </w:rPr>
  </w:style>
  <w:style w:type="paragraph" w:styleId="1">
    <w:name w:val="heading 1"/>
    <w:aliases w:val="Document Header1,H1,H1 Знак,Headi...,Heading 1iz,h1,Б1,Б11,В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0"/>
    <w:qFormat/>
    <w:rsid w:val="001458EF"/>
    <w:pPr>
      <w:keepNext/>
      <w:spacing w:after="0" w:line="240" w:lineRule="auto"/>
      <w:jc w:val="right"/>
      <w:outlineLvl w:val="0"/>
    </w:pPr>
    <w:rPr>
      <w:rFonts w:ascii="Times New Roman" w:eastAsia="Times New Roman" w:hAnsi="Times New Roman" w:cs="Times New Roman"/>
      <w:iCs/>
      <w:sz w:val="24"/>
      <w:szCs w:val="24"/>
    </w:rPr>
  </w:style>
  <w:style w:type="paragraph" w:styleId="20">
    <w:name w:val="heading 2"/>
    <w:aliases w:val="2,22,A,A.B.C.,CHS,Gliederung2,H,H2,H2 Знак,H2-Heading 2,H21,H22,HD2,Header2,Heading 2 Hidden,Heading Indent No L2,Heading2,Level 2 Topic Heading,Major,Numbered text 3,RTC,h2,heading 2,heading2,iz2,l2,list 2,list2,Б2,Заголовок 21,Раздел Знак"/>
    <w:basedOn w:val="a6"/>
    <w:next w:val="a6"/>
    <w:link w:val="22"/>
    <w:qFormat/>
    <w:rsid w:val="001458EF"/>
    <w:pPr>
      <w:keepNext/>
      <w:numPr>
        <w:ilvl w:val="1"/>
        <w:numId w:val="7"/>
      </w:numPr>
      <w:spacing w:before="240" w:after="60" w:line="240" w:lineRule="auto"/>
      <w:outlineLvl w:val="1"/>
    </w:pPr>
    <w:rPr>
      <w:rFonts w:ascii="Arial" w:eastAsia="Times New Roman" w:hAnsi="Arial" w:cs="Arial"/>
      <w:b/>
      <w:bCs/>
      <w:i/>
      <w:iCs/>
      <w:sz w:val="28"/>
      <w:szCs w:val="28"/>
    </w:rPr>
  </w:style>
  <w:style w:type="paragraph" w:styleId="30">
    <w:name w:val="heading 3"/>
    <w:aliases w:val="H3"/>
    <w:basedOn w:val="a6"/>
    <w:next w:val="a6"/>
    <w:link w:val="34"/>
    <w:qFormat/>
    <w:rsid w:val="001458EF"/>
    <w:pPr>
      <w:keepNext/>
      <w:numPr>
        <w:ilvl w:val="2"/>
        <w:numId w:val="8"/>
      </w:numPr>
      <w:spacing w:before="240" w:after="60" w:line="240" w:lineRule="auto"/>
      <w:outlineLvl w:val="2"/>
    </w:pPr>
    <w:rPr>
      <w:rFonts w:ascii="Cambria" w:eastAsia="Times New Roman" w:hAnsi="Cambria" w:cs="Times New Roman"/>
      <w:b/>
      <w:bCs/>
      <w:sz w:val="26"/>
      <w:szCs w:val="26"/>
    </w:rPr>
  </w:style>
  <w:style w:type="paragraph" w:styleId="4">
    <w:name w:val="heading 4"/>
    <w:basedOn w:val="a6"/>
    <w:next w:val="a6"/>
    <w:link w:val="41"/>
    <w:qFormat/>
    <w:rsid w:val="001458EF"/>
    <w:pPr>
      <w:keepNext/>
      <w:numPr>
        <w:ilvl w:val="3"/>
        <w:numId w:val="8"/>
      </w:numPr>
      <w:spacing w:before="240" w:after="60" w:line="240" w:lineRule="auto"/>
      <w:outlineLvl w:val="3"/>
    </w:pPr>
    <w:rPr>
      <w:rFonts w:ascii="Times New Roman" w:eastAsia="Arial Unicode MS" w:hAnsi="Times New Roman" w:cs="Times New Roman"/>
      <w:b/>
      <w:bCs/>
      <w:sz w:val="28"/>
      <w:szCs w:val="28"/>
    </w:rPr>
  </w:style>
  <w:style w:type="paragraph" w:styleId="50">
    <w:name w:val="heading 5"/>
    <w:basedOn w:val="a6"/>
    <w:next w:val="a6"/>
    <w:link w:val="52"/>
    <w:qFormat/>
    <w:rsid w:val="001458EF"/>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basedOn w:val="a6"/>
    <w:next w:val="a6"/>
    <w:link w:val="60"/>
    <w:qFormat/>
    <w:rsid w:val="001458EF"/>
    <w:pPr>
      <w:spacing w:before="240" w:after="60" w:line="240" w:lineRule="auto"/>
      <w:outlineLvl w:val="5"/>
    </w:pPr>
    <w:rPr>
      <w:rFonts w:ascii="Times New Roman" w:eastAsia="Times New Roman" w:hAnsi="Times New Roman" w:cs="Times New Roman"/>
      <w:b/>
      <w:bCs/>
    </w:rPr>
  </w:style>
  <w:style w:type="paragraph" w:styleId="7">
    <w:name w:val="heading 7"/>
    <w:basedOn w:val="a6"/>
    <w:next w:val="a6"/>
    <w:link w:val="70"/>
    <w:qFormat/>
    <w:rsid w:val="001458EF"/>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6"/>
    <w:next w:val="a6"/>
    <w:link w:val="80"/>
    <w:qFormat/>
    <w:rsid w:val="001458EF"/>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6"/>
    <w:next w:val="a6"/>
    <w:link w:val="90"/>
    <w:qFormat/>
    <w:rsid w:val="001458EF"/>
    <w:pPr>
      <w:tabs>
        <w:tab w:val="num" w:pos="3757"/>
      </w:tabs>
      <w:spacing w:before="240" w:after="60" w:line="240" w:lineRule="auto"/>
      <w:ind w:left="3757" w:hanging="1584"/>
      <w:outlineLvl w:val="8"/>
    </w:pPr>
    <w:rPr>
      <w:rFonts w:ascii="Arial" w:eastAsia="Times New Roman" w:hAnsi="Arial" w:cs="Arial"/>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Заголовок 1 Знак"/>
    <w:aliases w:val="Document Header1 Знак,H1 Знак1,H1 Знак Знак,Headi... Знак,Heading 1iz Знак,h1 Знак,Б1 Знак,Б11 Знак,В1 Знак,Введение... Знак,Заголовок параграфа (1.) Знак"/>
    <w:basedOn w:val="a7"/>
    <w:link w:val="1"/>
    <w:rsid w:val="001458EF"/>
    <w:rPr>
      <w:rFonts w:ascii="Times New Roman" w:eastAsia="Times New Roman" w:hAnsi="Times New Roman" w:cs="Times New Roman"/>
      <w:iCs/>
      <w:sz w:val="24"/>
      <w:szCs w:val="24"/>
      <w:lang w:eastAsia="ru-RU"/>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1458EF"/>
    <w:rPr>
      <w:rFonts w:ascii="Arial" w:eastAsia="Times New Roman" w:hAnsi="Arial" w:cs="Arial"/>
      <w:b/>
      <w:bCs/>
      <w:i/>
      <w:iCs/>
      <w:sz w:val="28"/>
      <w:szCs w:val="28"/>
      <w:lang w:eastAsia="ru-RU"/>
    </w:rPr>
  </w:style>
  <w:style w:type="character" w:customStyle="1" w:styleId="34">
    <w:name w:val="Заголовок 3 Знак"/>
    <w:aliases w:val="H3 Знак"/>
    <w:basedOn w:val="a7"/>
    <w:link w:val="30"/>
    <w:rsid w:val="001458EF"/>
    <w:rPr>
      <w:rFonts w:ascii="Cambria" w:eastAsia="Times New Roman" w:hAnsi="Cambria" w:cs="Times New Roman"/>
      <w:b/>
      <w:bCs/>
      <w:sz w:val="26"/>
      <w:szCs w:val="26"/>
      <w:lang w:eastAsia="ru-RU"/>
    </w:rPr>
  </w:style>
  <w:style w:type="character" w:customStyle="1" w:styleId="41">
    <w:name w:val="Заголовок 4 Знак"/>
    <w:basedOn w:val="a7"/>
    <w:link w:val="4"/>
    <w:rsid w:val="001458EF"/>
    <w:rPr>
      <w:rFonts w:ascii="Times New Roman" w:eastAsia="Arial Unicode MS" w:hAnsi="Times New Roman" w:cs="Times New Roman"/>
      <w:b/>
      <w:bCs/>
      <w:sz w:val="28"/>
      <w:szCs w:val="28"/>
      <w:lang w:eastAsia="ru-RU"/>
    </w:rPr>
  </w:style>
  <w:style w:type="character" w:customStyle="1" w:styleId="52">
    <w:name w:val="Заголовок 5 Знак"/>
    <w:basedOn w:val="a7"/>
    <w:link w:val="50"/>
    <w:rsid w:val="001458EF"/>
    <w:rPr>
      <w:rFonts w:ascii="Times New Roman CYR" w:eastAsia="Arial Unicode MS" w:hAnsi="Times New Roman CYR" w:cs="Times New Roman"/>
      <w:b/>
      <w:bCs/>
      <w:i/>
      <w:iCs/>
      <w:sz w:val="26"/>
      <w:szCs w:val="26"/>
      <w:lang w:eastAsia="ru-RU"/>
    </w:rPr>
  </w:style>
  <w:style w:type="character" w:customStyle="1" w:styleId="60">
    <w:name w:val="Заголовок 6 Знак"/>
    <w:basedOn w:val="a7"/>
    <w:link w:val="6"/>
    <w:rsid w:val="001458EF"/>
    <w:rPr>
      <w:rFonts w:ascii="Times New Roman" w:eastAsia="Times New Roman" w:hAnsi="Times New Roman" w:cs="Times New Roman"/>
      <w:b/>
      <w:bCs/>
      <w:lang w:eastAsia="ru-RU"/>
    </w:rPr>
  </w:style>
  <w:style w:type="character" w:customStyle="1" w:styleId="70">
    <w:name w:val="Заголовок 7 Знак"/>
    <w:basedOn w:val="a7"/>
    <w:link w:val="7"/>
    <w:rsid w:val="001458EF"/>
    <w:rPr>
      <w:rFonts w:ascii="Times New Roman" w:eastAsia="Times New Roman" w:hAnsi="Times New Roman" w:cs="Times New Roman"/>
      <w:sz w:val="24"/>
      <w:szCs w:val="24"/>
      <w:lang w:eastAsia="ru-RU"/>
    </w:rPr>
  </w:style>
  <w:style w:type="character" w:customStyle="1" w:styleId="80">
    <w:name w:val="Заголовок 8 Знак"/>
    <w:basedOn w:val="a7"/>
    <w:link w:val="8"/>
    <w:rsid w:val="001458EF"/>
    <w:rPr>
      <w:rFonts w:ascii="Times New Roman" w:eastAsia="Times New Roman" w:hAnsi="Times New Roman" w:cs="Times New Roman"/>
      <w:i/>
      <w:iCs/>
      <w:sz w:val="24"/>
      <w:szCs w:val="24"/>
      <w:lang w:eastAsia="ru-RU"/>
    </w:rPr>
  </w:style>
  <w:style w:type="character" w:customStyle="1" w:styleId="90">
    <w:name w:val="Заголовок 9 Знак"/>
    <w:basedOn w:val="a7"/>
    <w:link w:val="9"/>
    <w:rsid w:val="001458EF"/>
    <w:rPr>
      <w:rFonts w:ascii="Arial" w:eastAsia="Times New Roman" w:hAnsi="Arial" w:cs="Arial"/>
      <w:lang w:eastAsia="ru-RU"/>
    </w:rPr>
  </w:style>
  <w:style w:type="paragraph" w:styleId="aa">
    <w:name w:val="header"/>
    <w:aliases w:val="Heder,Titul,h"/>
    <w:basedOn w:val="a6"/>
    <w:link w:val="ab"/>
    <w:uiPriority w:val="99"/>
    <w:unhideWhenUsed/>
    <w:rsid w:val="001458EF"/>
    <w:pPr>
      <w:tabs>
        <w:tab w:val="center" w:pos="4677"/>
        <w:tab w:val="right" w:pos="9355"/>
      </w:tabs>
      <w:spacing w:after="0" w:line="240" w:lineRule="auto"/>
    </w:pPr>
  </w:style>
  <w:style w:type="character" w:customStyle="1" w:styleId="ab">
    <w:name w:val="Верхний колонтитул Знак"/>
    <w:aliases w:val="Heder Знак,Titul Знак,h Знак"/>
    <w:basedOn w:val="a7"/>
    <w:link w:val="aa"/>
    <w:uiPriority w:val="99"/>
    <w:rsid w:val="001458EF"/>
    <w:rPr>
      <w:rFonts w:eastAsiaTheme="minorEastAsia"/>
      <w:lang w:eastAsia="ru-RU"/>
    </w:rPr>
  </w:style>
  <w:style w:type="paragraph" w:styleId="ac">
    <w:name w:val="footer"/>
    <w:basedOn w:val="a6"/>
    <w:link w:val="ad"/>
    <w:uiPriority w:val="99"/>
    <w:unhideWhenUsed/>
    <w:rsid w:val="001458EF"/>
    <w:pPr>
      <w:tabs>
        <w:tab w:val="center" w:pos="4677"/>
        <w:tab w:val="right" w:pos="9355"/>
      </w:tabs>
      <w:spacing w:after="0" w:line="240" w:lineRule="auto"/>
    </w:pPr>
  </w:style>
  <w:style w:type="character" w:customStyle="1" w:styleId="ad">
    <w:name w:val="Нижний колонтитул Знак"/>
    <w:basedOn w:val="a7"/>
    <w:link w:val="ac"/>
    <w:uiPriority w:val="99"/>
    <w:rsid w:val="001458EF"/>
    <w:rPr>
      <w:rFonts w:eastAsiaTheme="minorEastAsia"/>
      <w:lang w:eastAsia="ru-RU"/>
    </w:rPr>
  </w:style>
  <w:style w:type="paragraph" w:styleId="ae">
    <w:name w:val="Balloon Text"/>
    <w:basedOn w:val="a6"/>
    <w:link w:val="af"/>
    <w:unhideWhenUsed/>
    <w:rsid w:val="001458EF"/>
    <w:pPr>
      <w:spacing w:after="0" w:line="240" w:lineRule="auto"/>
    </w:pPr>
    <w:rPr>
      <w:rFonts w:ascii="Tahoma" w:hAnsi="Tahoma" w:cs="Tahoma"/>
      <w:sz w:val="16"/>
      <w:szCs w:val="16"/>
    </w:rPr>
  </w:style>
  <w:style w:type="character" w:customStyle="1" w:styleId="af">
    <w:name w:val="Текст выноски Знак"/>
    <w:basedOn w:val="a7"/>
    <w:link w:val="ae"/>
    <w:rsid w:val="001458EF"/>
    <w:rPr>
      <w:rFonts w:ascii="Tahoma" w:eastAsiaTheme="minorEastAsia" w:hAnsi="Tahoma" w:cs="Tahoma"/>
      <w:sz w:val="16"/>
      <w:szCs w:val="16"/>
      <w:lang w:eastAsia="ru-RU"/>
    </w:rPr>
  </w:style>
  <w:style w:type="character" w:styleId="af0">
    <w:name w:val="Hyperlink"/>
    <w:basedOn w:val="a7"/>
    <w:uiPriority w:val="99"/>
    <w:unhideWhenUsed/>
    <w:rsid w:val="001458EF"/>
    <w:rPr>
      <w:color w:val="0000FF" w:themeColor="hyperlink"/>
      <w:u w:val="single"/>
    </w:rPr>
  </w:style>
  <w:style w:type="paragraph" w:styleId="af1">
    <w:name w:val="List Paragraph"/>
    <w:basedOn w:val="a6"/>
    <w:link w:val="af2"/>
    <w:uiPriority w:val="34"/>
    <w:qFormat/>
    <w:rsid w:val="001458EF"/>
    <w:pPr>
      <w:ind w:left="720"/>
      <w:contextualSpacing/>
    </w:pPr>
  </w:style>
  <w:style w:type="paragraph" w:styleId="af3">
    <w:name w:val="No Spacing"/>
    <w:uiPriority w:val="1"/>
    <w:qFormat/>
    <w:rsid w:val="001458EF"/>
    <w:pPr>
      <w:spacing w:after="0" w:line="240" w:lineRule="auto"/>
    </w:pPr>
    <w:rPr>
      <w:rFonts w:eastAsiaTheme="minorEastAsia"/>
      <w:lang w:eastAsia="ru-RU"/>
    </w:rPr>
  </w:style>
  <w:style w:type="character" w:customStyle="1" w:styleId="af2">
    <w:name w:val="Абзац списка Знак"/>
    <w:link w:val="af1"/>
    <w:uiPriority w:val="34"/>
    <w:locked/>
    <w:rsid w:val="001458EF"/>
    <w:rPr>
      <w:rFonts w:eastAsiaTheme="minorEastAsia"/>
      <w:lang w:eastAsia="ru-RU"/>
    </w:rPr>
  </w:style>
  <w:style w:type="paragraph" w:customStyle="1" w:styleId="-3">
    <w:name w:val="Пункт-3"/>
    <w:basedOn w:val="a6"/>
    <w:rsid w:val="001458EF"/>
    <w:pPr>
      <w:tabs>
        <w:tab w:val="left" w:pos="1701"/>
      </w:tabs>
      <w:spacing w:after="0" w:line="288" w:lineRule="auto"/>
      <w:ind w:firstLine="567"/>
      <w:jc w:val="both"/>
    </w:pPr>
    <w:rPr>
      <w:rFonts w:ascii="Times New Roman" w:eastAsia="Times New Roman" w:hAnsi="Times New Roman" w:cs="Times New Roman"/>
      <w:sz w:val="28"/>
      <w:szCs w:val="24"/>
    </w:rPr>
  </w:style>
  <w:style w:type="table" w:styleId="af4">
    <w:name w:val="Table Grid"/>
    <w:basedOn w:val="a8"/>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6"/>
    <w:link w:val="af6"/>
    <w:unhideWhenUsed/>
    <w:rsid w:val="001458EF"/>
    <w:pPr>
      <w:spacing w:after="0" w:line="240" w:lineRule="auto"/>
    </w:pPr>
    <w:rPr>
      <w:rFonts w:ascii="Times New Roman" w:eastAsia="Times New Roman" w:hAnsi="Times New Roman" w:cs="Times New Roman"/>
      <w:sz w:val="24"/>
      <w:szCs w:val="20"/>
    </w:rPr>
  </w:style>
  <w:style w:type="character" w:customStyle="1" w:styleId="af6">
    <w:name w:val="Основной текст Знак"/>
    <w:basedOn w:val="a7"/>
    <w:link w:val="af5"/>
    <w:rsid w:val="001458EF"/>
    <w:rPr>
      <w:rFonts w:ascii="Times New Roman" w:eastAsia="Times New Roman" w:hAnsi="Times New Roman" w:cs="Times New Roman"/>
      <w:sz w:val="24"/>
      <w:szCs w:val="20"/>
      <w:lang w:eastAsia="ru-RU"/>
    </w:rPr>
  </w:style>
  <w:style w:type="paragraph" w:customStyle="1" w:styleId="ConsNormal">
    <w:name w:val="ConsNormal"/>
    <w:rsid w:val="001458E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f7">
    <w:name w:val="Body Text Indent"/>
    <w:basedOn w:val="a6"/>
    <w:link w:val="af8"/>
    <w:rsid w:val="001458EF"/>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8">
    <w:name w:val="Основной текст с отступом Знак"/>
    <w:basedOn w:val="a7"/>
    <w:link w:val="af7"/>
    <w:rsid w:val="001458EF"/>
    <w:rPr>
      <w:rFonts w:ascii="Times New Roman" w:eastAsia="Times New Roman" w:hAnsi="Times New Roman" w:cs="Times New Roman"/>
      <w:color w:val="000000"/>
      <w:sz w:val="24"/>
      <w:szCs w:val="24"/>
      <w:lang w:eastAsia="ru-RU"/>
    </w:rPr>
  </w:style>
  <w:style w:type="paragraph" w:customStyle="1" w:styleId="ConsTitle">
    <w:name w:val="ConsTitle"/>
    <w:rsid w:val="001458EF"/>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1">
    <w:name w:val="Обычный1"/>
    <w:link w:val="12"/>
    <w:rsid w:val="001458EF"/>
    <w:pPr>
      <w:spacing w:after="0" w:line="240" w:lineRule="auto"/>
    </w:pPr>
    <w:rPr>
      <w:rFonts w:ascii="Times New Roman" w:eastAsia="Times New Roman" w:hAnsi="Times New Roman" w:cs="Times New Roman"/>
      <w:sz w:val="24"/>
      <w:szCs w:val="20"/>
      <w:lang w:eastAsia="ru-RU"/>
    </w:rPr>
  </w:style>
  <w:style w:type="character" w:styleId="af9">
    <w:name w:val="page number"/>
    <w:basedOn w:val="a7"/>
    <w:rsid w:val="001458EF"/>
  </w:style>
  <w:style w:type="character" w:styleId="afa">
    <w:name w:val="annotation reference"/>
    <w:semiHidden/>
    <w:rsid w:val="001458EF"/>
    <w:rPr>
      <w:sz w:val="16"/>
      <w:szCs w:val="16"/>
    </w:rPr>
  </w:style>
  <w:style w:type="paragraph" w:styleId="afb">
    <w:name w:val="annotation text"/>
    <w:basedOn w:val="a6"/>
    <w:link w:val="afc"/>
    <w:semiHidden/>
    <w:rsid w:val="001458EF"/>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7"/>
    <w:link w:val="afb"/>
    <w:semiHidden/>
    <w:rsid w:val="001458EF"/>
    <w:rPr>
      <w:rFonts w:ascii="Times New Roman" w:eastAsia="Times New Roman" w:hAnsi="Times New Roman" w:cs="Times New Roman"/>
      <w:sz w:val="20"/>
      <w:szCs w:val="20"/>
      <w:lang w:eastAsia="ru-RU"/>
    </w:rPr>
  </w:style>
  <w:style w:type="paragraph" w:styleId="afd">
    <w:name w:val="annotation subject"/>
    <w:basedOn w:val="afb"/>
    <w:next w:val="afb"/>
    <w:link w:val="afe"/>
    <w:rsid w:val="001458EF"/>
    <w:rPr>
      <w:b/>
      <w:bCs/>
    </w:rPr>
  </w:style>
  <w:style w:type="character" w:customStyle="1" w:styleId="afe">
    <w:name w:val="Тема примечания Знак"/>
    <w:basedOn w:val="afc"/>
    <w:link w:val="afd"/>
    <w:rsid w:val="001458EF"/>
    <w:rPr>
      <w:rFonts w:ascii="Times New Roman" w:eastAsia="Times New Roman" w:hAnsi="Times New Roman" w:cs="Times New Roman"/>
      <w:b/>
      <w:bCs/>
      <w:sz w:val="20"/>
      <w:szCs w:val="20"/>
      <w:lang w:eastAsia="ru-RU"/>
    </w:rPr>
  </w:style>
  <w:style w:type="paragraph" w:styleId="23">
    <w:name w:val="Body Text Indent 2"/>
    <w:basedOn w:val="a6"/>
    <w:link w:val="24"/>
    <w:rsid w:val="001458EF"/>
    <w:pPr>
      <w:spacing w:after="0" w:line="240" w:lineRule="auto"/>
      <w:ind w:firstLine="72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7"/>
    <w:link w:val="23"/>
    <w:rsid w:val="001458EF"/>
    <w:rPr>
      <w:rFonts w:ascii="Times New Roman" w:eastAsia="Times New Roman" w:hAnsi="Times New Roman" w:cs="Times New Roman"/>
      <w:sz w:val="24"/>
      <w:szCs w:val="24"/>
      <w:lang w:eastAsia="ru-RU"/>
    </w:rPr>
  </w:style>
  <w:style w:type="paragraph" w:styleId="35">
    <w:name w:val="Body Text Indent 3"/>
    <w:basedOn w:val="a6"/>
    <w:link w:val="36"/>
    <w:rsid w:val="001458EF"/>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basedOn w:val="a7"/>
    <w:link w:val="35"/>
    <w:rsid w:val="001458EF"/>
    <w:rPr>
      <w:rFonts w:ascii="Times New Roman" w:eastAsia="Times New Roman" w:hAnsi="Times New Roman" w:cs="Times New Roman"/>
      <w:color w:val="0000FF"/>
      <w:sz w:val="24"/>
      <w:szCs w:val="24"/>
      <w:u w:val="single"/>
      <w:lang w:eastAsia="ru-RU"/>
    </w:rPr>
  </w:style>
  <w:style w:type="character" w:customStyle="1" w:styleId="labelheaderlevel21">
    <w:name w:val="label_header_level_21"/>
    <w:rsid w:val="001458EF"/>
    <w:rPr>
      <w:b/>
      <w:bCs/>
      <w:color w:val="0000FF"/>
      <w:sz w:val="20"/>
      <w:szCs w:val="20"/>
    </w:rPr>
  </w:style>
  <w:style w:type="paragraph" w:styleId="aff">
    <w:name w:val="Normal (Web)"/>
    <w:aliases w:val="Обычный (Web),Обычный (Web) Знак Знак Знак,Обычный (веб) Знак Знак"/>
    <w:basedOn w:val="a6"/>
    <w:link w:val="aff0"/>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List 2"/>
    <w:basedOn w:val="a6"/>
    <w:semiHidden/>
    <w:rsid w:val="001458EF"/>
    <w:pPr>
      <w:spacing w:after="0" w:line="240" w:lineRule="auto"/>
      <w:ind w:left="566" w:hanging="283"/>
    </w:pPr>
    <w:rPr>
      <w:rFonts w:ascii="Times New Roman" w:eastAsia="Times New Roman" w:hAnsi="Times New Roman" w:cs="Times New Roman"/>
      <w:sz w:val="24"/>
      <w:szCs w:val="24"/>
    </w:rPr>
  </w:style>
  <w:style w:type="paragraph" w:customStyle="1" w:styleId="aff1">
    <w:name w:val="Знак"/>
    <w:basedOn w:val="a6"/>
    <w:rsid w:val="001458EF"/>
    <w:pPr>
      <w:tabs>
        <w:tab w:val="num" w:pos="360"/>
      </w:tabs>
      <w:spacing w:after="160" w:line="240" w:lineRule="exact"/>
    </w:pPr>
    <w:rPr>
      <w:rFonts w:ascii="Verdana" w:eastAsia="Times New Roman" w:hAnsi="Verdana" w:cs="Verdana"/>
      <w:sz w:val="20"/>
      <w:szCs w:val="20"/>
      <w:lang w:val="en-US" w:eastAsia="en-US"/>
    </w:rPr>
  </w:style>
  <w:style w:type="paragraph" w:customStyle="1" w:styleId="aff2">
    <w:name w:val="Знак Знак Знак Знак"/>
    <w:basedOn w:val="a6"/>
    <w:rsid w:val="001458EF"/>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6"/>
    <w:next w:val="a6"/>
    <w:rsid w:val="001458EF"/>
    <w:pPr>
      <w:keepNext/>
      <w:spacing w:after="0" w:line="240" w:lineRule="auto"/>
      <w:jc w:val="center"/>
    </w:pPr>
    <w:rPr>
      <w:rFonts w:ascii="Times New Roman" w:eastAsia="Times New Roman" w:hAnsi="Times New Roman" w:cs="Times New Roman"/>
      <w:snapToGrid w:val="0"/>
      <w:sz w:val="24"/>
      <w:szCs w:val="20"/>
    </w:rPr>
  </w:style>
  <w:style w:type="paragraph" w:styleId="26">
    <w:name w:val="Body Text 2"/>
    <w:basedOn w:val="a6"/>
    <w:link w:val="27"/>
    <w:rsid w:val="001458EF"/>
    <w:pPr>
      <w:spacing w:after="120" w:line="480" w:lineRule="auto"/>
    </w:pPr>
    <w:rPr>
      <w:rFonts w:ascii="Times New Roman" w:eastAsia="Times New Roman" w:hAnsi="Times New Roman" w:cs="Times New Roman"/>
      <w:sz w:val="24"/>
      <w:szCs w:val="24"/>
    </w:rPr>
  </w:style>
  <w:style w:type="character" w:customStyle="1" w:styleId="27">
    <w:name w:val="Основной текст 2 Знак"/>
    <w:basedOn w:val="a7"/>
    <w:link w:val="26"/>
    <w:rsid w:val="001458EF"/>
    <w:rPr>
      <w:rFonts w:ascii="Times New Roman" w:eastAsia="Times New Roman" w:hAnsi="Times New Roman" w:cs="Times New Roman"/>
      <w:sz w:val="24"/>
      <w:szCs w:val="24"/>
      <w:lang w:eastAsia="ru-RU"/>
    </w:rPr>
  </w:style>
  <w:style w:type="paragraph" w:styleId="37">
    <w:name w:val="Body Text 3"/>
    <w:basedOn w:val="a6"/>
    <w:link w:val="38"/>
    <w:rsid w:val="001458EF"/>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7"/>
    <w:link w:val="37"/>
    <w:rsid w:val="001458EF"/>
    <w:rPr>
      <w:rFonts w:ascii="Times New Roman" w:eastAsia="Times New Roman" w:hAnsi="Times New Roman" w:cs="Times New Roman"/>
      <w:sz w:val="16"/>
      <w:szCs w:val="16"/>
      <w:lang w:eastAsia="ru-RU"/>
    </w:rPr>
  </w:style>
  <w:style w:type="paragraph" w:customStyle="1" w:styleId="13">
    <w:name w:val="заголовок 1"/>
    <w:basedOn w:val="a6"/>
    <w:next w:val="a6"/>
    <w:rsid w:val="001458EF"/>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8">
    <w:name w:val="çàãîëîâîê 2"/>
    <w:basedOn w:val="a6"/>
    <w:next w:val="a6"/>
    <w:rsid w:val="001458EF"/>
    <w:pPr>
      <w:keepNext/>
      <w:spacing w:after="0" w:line="240" w:lineRule="auto"/>
      <w:jc w:val="both"/>
    </w:pPr>
    <w:rPr>
      <w:rFonts w:ascii="Times New Roman" w:eastAsia="Times New Roman" w:hAnsi="Times New Roman" w:cs="Times New Roman"/>
      <w:sz w:val="24"/>
      <w:szCs w:val="20"/>
      <w:lang w:val="en-GB"/>
    </w:rPr>
  </w:style>
  <w:style w:type="paragraph" w:customStyle="1" w:styleId="aff3">
    <w:name w:val="Таблица шапка"/>
    <w:basedOn w:val="a6"/>
    <w:rsid w:val="001458EF"/>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4">
    <w:name w:val="Таблица текст"/>
    <w:basedOn w:val="a6"/>
    <w:rsid w:val="001458EF"/>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2">
    <w:name w:val="Пункт"/>
    <w:basedOn w:val="a6"/>
    <w:rsid w:val="001458EF"/>
    <w:pPr>
      <w:numPr>
        <w:ilvl w:val="2"/>
        <w:numId w:val="7"/>
      </w:numPr>
      <w:spacing w:after="0" w:line="360" w:lineRule="auto"/>
      <w:jc w:val="both"/>
    </w:pPr>
    <w:rPr>
      <w:rFonts w:ascii="Times New Roman" w:eastAsia="Times New Roman" w:hAnsi="Times New Roman" w:cs="Times New Roman"/>
      <w:snapToGrid w:val="0"/>
      <w:sz w:val="28"/>
      <w:szCs w:val="28"/>
    </w:rPr>
  </w:style>
  <w:style w:type="paragraph" w:styleId="HTML">
    <w:name w:val="HTML Preformatted"/>
    <w:basedOn w:val="a6"/>
    <w:link w:val="HTML0"/>
    <w:rsid w:val="001458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7"/>
    <w:link w:val="HTML"/>
    <w:rsid w:val="001458EF"/>
    <w:rPr>
      <w:rFonts w:ascii="Courier New" w:eastAsia="Times New Roman" w:hAnsi="Courier New" w:cs="Courier New"/>
      <w:sz w:val="20"/>
      <w:szCs w:val="20"/>
      <w:lang w:eastAsia="ru-RU"/>
    </w:rPr>
  </w:style>
  <w:style w:type="paragraph" w:styleId="aff5">
    <w:name w:val="footnote text"/>
    <w:aliases w:val="Текст сноски Знак Знак Знак,Текст сноски Знак Знак Знак Знак Знак,Текст сноски Знак Знак Знак Знак Знак Знак Знак,Текст сноски Знак Знак1 Знак,Текст сноски Знак1 Знак,Текст сноски Знак1 Знак Знак Знак,Текст сноски Знак2"/>
    <w:basedOn w:val="a6"/>
    <w:link w:val="aff6"/>
    <w:rsid w:val="001458EF"/>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6">
    <w:name w:val="Текст сноски Знак"/>
    <w:aliases w:val="Текст сноски Знак Знак Знак Знак,Текст сноски Знак Знак Знак Знак Знак Знак,Текст сноски Знак Знак Знак Знак Знак Знак Знак Знак,Текст сноски Знак Знак1 Знак Знак,Текст сноски Знак1 Знак Знак,Текст сноски Знак1 Знак Знак Знак Знак"/>
    <w:basedOn w:val="a7"/>
    <w:link w:val="aff5"/>
    <w:rsid w:val="001458EF"/>
    <w:rPr>
      <w:rFonts w:ascii="Times New Roman" w:eastAsia="Times New Roman" w:hAnsi="Times New Roman" w:cs="Times New Roman"/>
      <w:snapToGrid w:val="0"/>
      <w:sz w:val="24"/>
      <w:szCs w:val="20"/>
      <w:lang w:eastAsia="ru-RU"/>
    </w:rPr>
  </w:style>
  <w:style w:type="character" w:customStyle="1" w:styleId="FontStyle15">
    <w:name w:val="Font Style15"/>
    <w:rsid w:val="001458EF"/>
    <w:rPr>
      <w:rFonts w:ascii="Times New Roman" w:hAnsi="Times New Roman" w:cs="Times New Roman"/>
      <w:sz w:val="26"/>
      <w:szCs w:val="26"/>
    </w:rPr>
  </w:style>
  <w:style w:type="paragraph" w:customStyle="1" w:styleId="29">
    <w:name w:val="Уровень2"/>
    <w:basedOn w:val="a6"/>
    <w:rsid w:val="001458EF"/>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9"/>
    <w:rsid w:val="001458EF"/>
    <w:pPr>
      <w:tabs>
        <w:tab w:val="clear" w:pos="927"/>
        <w:tab w:val="num" w:pos="360"/>
        <w:tab w:val="num" w:pos="2160"/>
      </w:tabs>
      <w:ind w:left="2160" w:hanging="180"/>
    </w:pPr>
  </w:style>
  <w:style w:type="paragraph" w:customStyle="1" w:styleId="aff7">
    <w:name w:val="Заголовок статьи"/>
    <w:basedOn w:val="a6"/>
    <w:next w:val="a6"/>
    <w:rsid w:val="001458EF"/>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6"/>
    <w:rsid w:val="001458EF"/>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4">
    <w:name w:val="А_обычный"/>
    <w:basedOn w:val="a6"/>
    <w:rsid w:val="001458EF"/>
    <w:pPr>
      <w:numPr>
        <w:numId w:val="4"/>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3"/>
    <w:rsid w:val="001458EF"/>
    <w:pPr>
      <w:widowControl w:val="0"/>
      <w:tabs>
        <w:tab w:val="num" w:pos="1307"/>
      </w:tabs>
      <w:adjustRightInd w:val="0"/>
      <w:ind w:left="1080" w:firstLine="0"/>
      <w:textAlignment w:val="baseline"/>
    </w:pPr>
    <w:rPr>
      <w:szCs w:val="20"/>
    </w:rPr>
  </w:style>
  <w:style w:type="paragraph" w:customStyle="1" w:styleId="1-3">
    <w:name w:val="Текст1-3"/>
    <w:basedOn w:val="a6"/>
    <w:rsid w:val="001458EF"/>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6"/>
    <w:rsid w:val="001458EF"/>
    <w:pPr>
      <w:tabs>
        <w:tab w:val="left" w:pos="1985"/>
      </w:tabs>
      <w:spacing w:after="60" w:line="240" w:lineRule="auto"/>
      <w:jc w:val="center"/>
    </w:pPr>
    <w:rPr>
      <w:rFonts w:ascii="Courier New" w:eastAsia="Times New Roman" w:hAnsi="Courier New" w:cs="Times New Roman"/>
      <w:sz w:val="24"/>
      <w:szCs w:val="24"/>
    </w:rPr>
  </w:style>
  <w:style w:type="paragraph" w:styleId="aff8">
    <w:name w:val="Plain Text"/>
    <w:basedOn w:val="a6"/>
    <w:link w:val="aff9"/>
    <w:uiPriority w:val="99"/>
    <w:semiHidden/>
    <w:rsid w:val="001458EF"/>
    <w:pPr>
      <w:spacing w:after="0" w:line="240" w:lineRule="auto"/>
    </w:pPr>
    <w:rPr>
      <w:rFonts w:ascii="Courier New" w:eastAsia="Times New Roman" w:hAnsi="Courier New" w:cs="Times New Roman"/>
      <w:snapToGrid w:val="0"/>
      <w:sz w:val="20"/>
      <w:szCs w:val="20"/>
    </w:rPr>
  </w:style>
  <w:style w:type="character" w:customStyle="1" w:styleId="aff9">
    <w:name w:val="Текст Знак"/>
    <w:basedOn w:val="a7"/>
    <w:link w:val="aff8"/>
    <w:uiPriority w:val="99"/>
    <w:semiHidden/>
    <w:rsid w:val="001458EF"/>
    <w:rPr>
      <w:rFonts w:ascii="Courier New" w:eastAsia="Times New Roman" w:hAnsi="Courier New" w:cs="Times New Roman"/>
      <w:snapToGrid w:val="0"/>
      <w:sz w:val="20"/>
      <w:szCs w:val="20"/>
      <w:lang w:eastAsia="ru-RU"/>
    </w:rPr>
  </w:style>
  <w:style w:type="paragraph" w:styleId="affa">
    <w:name w:val="Block Text"/>
    <w:basedOn w:val="a6"/>
    <w:semiHidden/>
    <w:rsid w:val="001458EF"/>
    <w:pPr>
      <w:spacing w:after="0" w:line="240" w:lineRule="auto"/>
      <w:ind w:left="-5220" w:right="-105"/>
      <w:jc w:val="both"/>
    </w:pPr>
    <w:rPr>
      <w:rFonts w:ascii="Times New Roman" w:eastAsia="Times New Roman" w:hAnsi="Times New Roman" w:cs="Times New Roman"/>
      <w:i/>
      <w:iCs/>
      <w:sz w:val="24"/>
      <w:szCs w:val="24"/>
    </w:rPr>
  </w:style>
  <w:style w:type="paragraph" w:styleId="2a">
    <w:name w:val="toc 2"/>
    <w:basedOn w:val="a6"/>
    <w:next w:val="a6"/>
    <w:autoRedefine/>
    <w:rsid w:val="001458EF"/>
    <w:pPr>
      <w:tabs>
        <w:tab w:val="left" w:pos="426"/>
        <w:tab w:val="right" w:pos="9923"/>
      </w:tabs>
      <w:spacing w:after="0" w:line="240" w:lineRule="auto"/>
      <w:ind w:left="1134" w:right="74" w:hanging="708"/>
    </w:pPr>
    <w:rPr>
      <w:rFonts w:ascii="Times New Roman" w:eastAsia="Times New Roman" w:hAnsi="Times New Roman" w:cs="Times New Roman"/>
      <w:bCs/>
      <w:noProof/>
      <w:sz w:val="18"/>
      <w:szCs w:val="20"/>
    </w:rPr>
  </w:style>
  <w:style w:type="paragraph" w:styleId="affb">
    <w:name w:val="Document Map"/>
    <w:basedOn w:val="a6"/>
    <w:link w:val="affc"/>
    <w:semiHidden/>
    <w:rsid w:val="001458EF"/>
    <w:pPr>
      <w:shd w:val="clear" w:color="auto" w:fill="000080"/>
      <w:spacing w:after="0" w:line="240" w:lineRule="auto"/>
    </w:pPr>
    <w:rPr>
      <w:rFonts w:ascii="Tahoma" w:eastAsia="Times New Roman" w:hAnsi="Tahoma" w:cs="Tahoma"/>
      <w:sz w:val="24"/>
      <w:szCs w:val="20"/>
    </w:rPr>
  </w:style>
  <w:style w:type="character" w:customStyle="1" w:styleId="affc">
    <w:name w:val="Схема документа Знак"/>
    <w:basedOn w:val="a7"/>
    <w:link w:val="affb"/>
    <w:semiHidden/>
    <w:rsid w:val="001458EF"/>
    <w:rPr>
      <w:rFonts w:ascii="Tahoma" w:eastAsia="Times New Roman" w:hAnsi="Tahoma" w:cs="Tahoma"/>
      <w:sz w:val="24"/>
      <w:szCs w:val="20"/>
      <w:shd w:val="clear" w:color="auto" w:fill="000080"/>
      <w:lang w:eastAsia="ru-RU"/>
    </w:rPr>
  </w:style>
  <w:style w:type="paragraph" w:styleId="14">
    <w:name w:val="toc 1"/>
    <w:basedOn w:val="a6"/>
    <w:next w:val="a6"/>
    <w:autoRedefine/>
    <w:rsid w:val="001458EF"/>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6"/>
    <w:next w:val="a6"/>
    <w:autoRedefine/>
    <w:rsid w:val="001458EF"/>
    <w:pPr>
      <w:spacing w:after="0" w:line="240" w:lineRule="auto"/>
      <w:jc w:val="both"/>
    </w:pPr>
    <w:rPr>
      <w:rFonts w:ascii="Times New Roman" w:eastAsia="Times New Roman" w:hAnsi="Times New Roman" w:cs="Times New Roman"/>
      <w:sz w:val="24"/>
      <w:szCs w:val="20"/>
    </w:rPr>
  </w:style>
  <w:style w:type="paragraph" w:styleId="42">
    <w:name w:val="toc 4"/>
    <w:basedOn w:val="a6"/>
    <w:next w:val="a6"/>
    <w:autoRedefine/>
    <w:rsid w:val="001458EF"/>
    <w:pPr>
      <w:spacing w:after="0" w:line="240" w:lineRule="auto"/>
      <w:ind w:left="720"/>
    </w:pPr>
    <w:rPr>
      <w:rFonts w:ascii="Times New Roman" w:eastAsia="Times New Roman" w:hAnsi="Times New Roman" w:cs="Times New Roman"/>
      <w:sz w:val="24"/>
      <w:szCs w:val="20"/>
    </w:rPr>
  </w:style>
  <w:style w:type="paragraph" w:styleId="53">
    <w:name w:val="toc 5"/>
    <w:basedOn w:val="a6"/>
    <w:next w:val="a6"/>
    <w:autoRedefine/>
    <w:rsid w:val="001458EF"/>
    <w:pPr>
      <w:spacing w:after="0" w:line="240" w:lineRule="auto"/>
      <w:ind w:left="960"/>
    </w:pPr>
    <w:rPr>
      <w:rFonts w:ascii="Times New Roman" w:eastAsia="Times New Roman" w:hAnsi="Times New Roman" w:cs="Times New Roman"/>
      <w:sz w:val="24"/>
      <w:szCs w:val="20"/>
    </w:rPr>
  </w:style>
  <w:style w:type="paragraph" w:styleId="61">
    <w:name w:val="toc 6"/>
    <w:basedOn w:val="a6"/>
    <w:next w:val="a6"/>
    <w:autoRedefine/>
    <w:rsid w:val="001458EF"/>
    <w:pPr>
      <w:spacing w:after="0" w:line="240" w:lineRule="auto"/>
      <w:ind w:left="1200"/>
    </w:pPr>
    <w:rPr>
      <w:rFonts w:ascii="Times New Roman" w:eastAsia="Times New Roman" w:hAnsi="Times New Roman" w:cs="Times New Roman"/>
      <w:sz w:val="24"/>
      <w:szCs w:val="20"/>
    </w:rPr>
  </w:style>
  <w:style w:type="paragraph" w:styleId="71">
    <w:name w:val="toc 7"/>
    <w:basedOn w:val="a6"/>
    <w:next w:val="a6"/>
    <w:autoRedefine/>
    <w:rsid w:val="001458EF"/>
    <w:pPr>
      <w:spacing w:after="0" w:line="240" w:lineRule="auto"/>
      <w:ind w:left="1440"/>
    </w:pPr>
    <w:rPr>
      <w:rFonts w:ascii="Times New Roman" w:eastAsia="Times New Roman" w:hAnsi="Times New Roman" w:cs="Times New Roman"/>
      <w:sz w:val="24"/>
      <w:szCs w:val="20"/>
    </w:rPr>
  </w:style>
  <w:style w:type="paragraph" w:styleId="81">
    <w:name w:val="toc 8"/>
    <w:basedOn w:val="a6"/>
    <w:next w:val="a6"/>
    <w:autoRedefine/>
    <w:rsid w:val="001458EF"/>
    <w:pPr>
      <w:spacing w:after="0" w:line="240" w:lineRule="auto"/>
      <w:ind w:left="1680"/>
    </w:pPr>
    <w:rPr>
      <w:rFonts w:ascii="Times New Roman" w:eastAsia="Times New Roman" w:hAnsi="Times New Roman" w:cs="Times New Roman"/>
      <w:sz w:val="24"/>
      <w:szCs w:val="20"/>
    </w:rPr>
  </w:style>
  <w:style w:type="paragraph" w:styleId="91">
    <w:name w:val="toc 9"/>
    <w:basedOn w:val="a6"/>
    <w:next w:val="a6"/>
    <w:autoRedefine/>
    <w:rsid w:val="001458EF"/>
    <w:pPr>
      <w:spacing w:after="0" w:line="240" w:lineRule="auto"/>
      <w:ind w:left="1920"/>
    </w:pPr>
    <w:rPr>
      <w:rFonts w:ascii="Times New Roman" w:eastAsia="Times New Roman" w:hAnsi="Times New Roman" w:cs="Times New Roman"/>
      <w:sz w:val="24"/>
      <w:szCs w:val="20"/>
    </w:rPr>
  </w:style>
  <w:style w:type="paragraph" w:customStyle="1" w:styleId="affd">
    <w:name w:val="Подраздел"/>
    <w:basedOn w:val="a6"/>
    <w:rsid w:val="001458EF"/>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e">
    <w:name w:val="регламент список"/>
    <w:basedOn w:val="30"/>
    <w:autoRedefine/>
    <w:rsid w:val="001458EF"/>
    <w:pPr>
      <w:keepLines/>
      <w:spacing w:before="120" w:after="120" w:line="180" w:lineRule="atLeast"/>
      <w:outlineLvl w:val="9"/>
    </w:pPr>
    <w:rPr>
      <w:rFonts w:ascii="Times New Roman" w:hAnsi="Times New Roman"/>
      <w:spacing w:val="-5"/>
      <w:kern w:val="28"/>
      <w:sz w:val="24"/>
      <w:szCs w:val="20"/>
      <w:lang w:eastAsia="en-US"/>
    </w:rPr>
  </w:style>
  <w:style w:type="character" w:styleId="afff">
    <w:name w:val="FollowedHyperlink"/>
    <w:uiPriority w:val="99"/>
    <w:rsid w:val="001458EF"/>
    <w:rPr>
      <w:color w:val="800080"/>
      <w:u w:val="single"/>
    </w:rPr>
  </w:style>
  <w:style w:type="paragraph" w:customStyle="1" w:styleId="Times12">
    <w:name w:val="Times 12"/>
    <w:basedOn w:val="a6"/>
    <w:rsid w:val="001458EF"/>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b">
    <w:name w:val="Пункт_2"/>
    <w:basedOn w:val="a6"/>
    <w:rsid w:val="001458EF"/>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6"/>
    <w:rsid w:val="001458EF"/>
    <w:pPr>
      <w:numPr>
        <w:ilvl w:val="2"/>
        <w:numId w:val="2"/>
      </w:numPr>
      <w:spacing w:after="0" w:line="240" w:lineRule="auto"/>
      <w:jc w:val="both"/>
    </w:pPr>
    <w:rPr>
      <w:rFonts w:ascii="Times New Roman" w:eastAsia="Times New Roman" w:hAnsi="Times New Roman" w:cs="Times New Roman"/>
      <w:sz w:val="28"/>
      <w:szCs w:val="28"/>
    </w:rPr>
  </w:style>
  <w:style w:type="paragraph" w:styleId="3">
    <w:name w:val="List Bullet 3"/>
    <w:basedOn w:val="a6"/>
    <w:rsid w:val="001458EF"/>
    <w:pPr>
      <w:numPr>
        <w:numId w:val="5"/>
      </w:numPr>
      <w:spacing w:after="0" w:line="240" w:lineRule="auto"/>
    </w:pPr>
    <w:rPr>
      <w:rFonts w:ascii="Times New Roman" w:eastAsia="Times New Roman" w:hAnsi="Times New Roman" w:cs="Times New Roman"/>
      <w:sz w:val="24"/>
      <w:szCs w:val="24"/>
    </w:rPr>
  </w:style>
  <w:style w:type="paragraph" w:styleId="32">
    <w:name w:val="List Number 3"/>
    <w:basedOn w:val="a6"/>
    <w:rsid w:val="001458EF"/>
    <w:pPr>
      <w:numPr>
        <w:numId w:val="1"/>
      </w:numPr>
      <w:spacing w:after="0" w:line="240" w:lineRule="auto"/>
    </w:pPr>
    <w:rPr>
      <w:rFonts w:ascii="Times New Roman" w:eastAsia="Times New Roman" w:hAnsi="Times New Roman" w:cs="Times New Roman"/>
      <w:sz w:val="24"/>
      <w:szCs w:val="24"/>
    </w:rPr>
  </w:style>
  <w:style w:type="paragraph" w:styleId="afff0">
    <w:name w:val="List Continue"/>
    <w:basedOn w:val="a6"/>
    <w:rsid w:val="001458EF"/>
    <w:pPr>
      <w:spacing w:after="120" w:line="240" w:lineRule="auto"/>
      <w:ind w:left="283"/>
    </w:pPr>
    <w:rPr>
      <w:rFonts w:ascii="Times New Roman" w:eastAsia="Times New Roman" w:hAnsi="Times New Roman" w:cs="Times New Roman"/>
      <w:sz w:val="24"/>
      <w:szCs w:val="24"/>
    </w:rPr>
  </w:style>
  <w:style w:type="paragraph" w:styleId="a0">
    <w:name w:val="List Number"/>
    <w:basedOn w:val="a6"/>
    <w:rsid w:val="001458EF"/>
    <w:pPr>
      <w:numPr>
        <w:numId w:val="9"/>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1458EF"/>
    <w:pPr>
      <w:widowControl w:val="0"/>
      <w:spacing w:after="0" w:line="240" w:lineRule="auto"/>
    </w:pPr>
    <w:rPr>
      <w:rFonts w:ascii="Courier New" w:eastAsia="Times New Roman" w:hAnsi="Courier New" w:cs="Times New Roman"/>
      <w:sz w:val="20"/>
      <w:szCs w:val="20"/>
      <w:lang w:eastAsia="ru-RU"/>
    </w:rPr>
  </w:style>
  <w:style w:type="paragraph" w:styleId="afff1">
    <w:name w:val="caption"/>
    <w:basedOn w:val="a6"/>
    <w:next w:val="a6"/>
    <w:qFormat/>
    <w:rsid w:val="001458EF"/>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2">
    <w:name w:val="комментарий"/>
    <w:rsid w:val="001458EF"/>
    <w:rPr>
      <w:b/>
      <w:i/>
      <w:shd w:val="clear" w:color="auto" w:fill="FFFF99"/>
    </w:rPr>
  </w:style>
  <w:style w:type="paragraph" w:customStyle="1" w:styleId="02statia2">
    <w:name w:val="02statia2"/>
    <w:basedOn w:val="a6"/>
    <w:rsid w:val="001458EF"/>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3">
    <w:name w:val="Подпункт"/>
    <w:basedOn w:val="a2"/>
    <w:rsid w:val="001458EF"/>
    <w:pPr>
      <w:numPr>
        <w:ilvl w:val="0"/>
        <w:numId w:val="0"/>
      </w:numPr>
      <w:tabs>
        <w:tab w:val="num" w:pos="1134"/>
      </w:tabs>
      <w:ind w:left="1134" w:hanging="1134"/>
    </w:pPr>
    <w:rPr>
      <w:bCs/>
      <w:sz w:val="22"/>
      <w:szCs w:val="22"/>
    </w:rPr>
  </w:style>
  <w:style w:type="paragraph" w:customStyle="1" w:styleId="a1">
    <w:name w:val="Подподпункт"/>
    <w:basedOn w:val="afff3"/>
    <w:rsid w:val="001458EF"/>
    <w:pPr>
      <w:numPr>
        <w:numId w:val="10"/>
      </w:numPr>
    </w:pPr>
  </w:style>
  <w:style w:type="paragraph" w:customStyle="1" w:styleId="afff4">
    <w:name w:val="маркированный"/>
    <w:basedOn w:val="a6"/>
    <w:semiHidden/>
    <w:rsid w:val="001458EF"/>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5">
    <w:name w:val="Ариал"/>
    <w:basedOn w:val="a6"/>
    <w:link w:val="15"/>
    <w:rsid w:val="001458EF"/>
    <w:pPr>
      <w:spacing w:before="120" w:after="120" w:line="360" w:lineRule="auto"/>
      <w:ind w:firstLine="851"/>
      <w:jc w:val="both"/>
    </w:pPr>
    <w:rPr>
      <w:rFonts w:ascii="Arial" w:eastAsia="Times New Roman" w:hAnsi="Arial" w:cs="Arial"/>
      <w:sz w:val="24"/>
      <w:szCs w:val="24"/>
    </w:rPr>
  </w:style>
  <w:style w:type="character" w:customStyle="1" w:styleId="15">
    <w:name w:val="Ариал Знак1"/>
    <w:link w:val="afff5"/>
    <w:locked/>
    <w:rsid w:val="001458EF"/>
    <w:rPr>
      <w:rFonts w:ascii="Arial" w:eastAsia="Times New Roman" w:hAnsi="Arial" w:cs="Arial"/>
      <w:sz w:val="24"/>
      <w:szCs w:val="24"/>
      <w:lang w:eastAsia="ru-RU"/>
    </w:rPr>
  </w:style>
  <w:style w:type="paragraph" w:styleId="2">
    <w:name w:val="List Bullet 2"/>
    <w:basedOn w:val="a6"/>
    <w:rsid w:val="001458EF"/>
    <w:pPr>
      <w:numPr>
        <w:numId w:val="11"/>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1458E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6">
    <w:name w:val="Пункт б/н"/>
    <w:basedOn w:val="a6"/>
    <w:rsid w:val="001458EF"/>
    <w:pPr>
      <w:tabs>
        <w:tab w:val="left" w:pos="1134"/>
      </w:tabs>
      <w:spacing w:after="0" w:line="360" w:lineRule="auto"/>
      <w:ind w:firstLine="567"/>
      <w:jc w:val="both"/>
    </w:pPr>
    <w:rPr>
      <w:rFonts w:ascii="Times New Roman" w:eastAsia="Times New Roman" w:hAnsi="Times New Roman" w:cs="Times New Roman"/>
      <w:bCs/>
      <w:snapToGrid w:val="0"/>
    </w:rPr>
  </w:style>
  <w:style w:type="character" w:customStyle="1" w:styleId="12">
    <w:name w:val="Обычный1 Знак"/>
    <w:link w:val="11"/>
    <w:rsid w:val="001458EF"/>
    <w:rPr>
      <w:rFonts w:ascii="Times New Roman" w:eastAsia="Times New Roman" w:hAnsi="Times New Roman" w:cs="Times New Roman"/>
      <w:sz w:val="24"/>
      <w:szCs w:val="20"/>
      <w:lang w:eastAsia="ru-RU"/>
    </w:rPr>
  </w:style>
  <w:style w:type="paragraph" w:customStyle="1" w:styleId="afff7">
    <w:name w:val="Ариал Таблица"/>
    <w:basedOn w:val="afff5"/>
    <w:link w:val="afff8"/>
    <w:rsid w:val="001458EF"/>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1458EF"/>
    <w:rPr>
      <w:rFonts w:ascii="Arial" w:eastAsia="Times New Roman" w:hAnsi="Arial" w:cs="Arial"/>
      <w:sz w:val="24"/>
      <w:szCs w:val="20"/>
      <w:lang w:eastAsia="ru-RU"/>
    </w:rPr>
  </w:style>
  <w:style w:type="paragraph" w:customStyle="1" w:styleId="afff9">
    <w:name w:val="АриалТабл"/>
    <w:basedOn w:val="afff5"/>
    <w:rsid w:val="001458EF"/>
    <w:pPr>
      <w:widowControl w:val="0"/>
      <w:adjustRightInd w:val="0"/>
      <w:spacing w:before="0" w:after="0" w:line="240" w:lineRule="auto"/>
      <w:ind w:firstLine="0"/>
      <w:textAlignment w:val="baseline"/>
    </w:pPr>
  </w:style>
  <w:style w:type="paragraph" w:styleId="afffa">
    <w:name w:val="endnote text"/>
    <w:basedOn w:val="a6"/>
    <w:link w:val="afffb"/>
    <w:semiHidden/>
    <w:rsid w:val="001458EF"/>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7"/>
    <w:link w:val="afffa"/>
    <w:semiHidden/>
    <w:rsid w:val="001458EF"/>
    <w:rPr>
      <w:rFonts w:ascii="Times New Roman" w:eastAsia="Times New Roman" w:hAnsi="Times New Roman" w:cs="Times New Roman"/>
      <w:sz w:val="20"/>
      <w:szCs w:val="20"/>
      <w:lang w:eastAsia="ru-RU"/>
    </w:rPr>
  </w:style>
  <w:style w:type="character" w:customStyle="1" w:styleId="afffc">
    <w:name w:val="Основной шрифт"/>
    <w:semiHidden/>
    <w:rsid w:val="001458EF"/>
  </w:style>
  <w:style w:type="character" w:customStyle="1" w:styleId="afffd">
    <w:name w:val="Подпункт Знак"/>
    <w:rsid w:val="001458EF"/>
    <w:rPr>
      <w:sz w:val="28"/>
      <w:lang w:val="ru-RU" w:eastAsia="ru-RU" w:bidi="ar-SA"/>
    </w:rPr>
  </w:style>
  <w:style w:type="character" w:customStyle="1" w:styleId="FontStyle11">
    <w:name w:val="Font Style11"/>
    <w:rsid w:val="001458EF"/>
    <w:rPr>
      <w:rFonts w:ascii="Times New Roman" w:hAnsi="Times New Roman" w:cs="Times New Roman"/>
      <w:sz w:val="26"/>
      <w:szCs w:val="26"/>
    </w:rPr>
  </w:style>
  <w:style w:type="character" w:customStyle="1" w:styleId="212">
    <w:name w:val="Заголовок 2 Знак1"/>
    <w:rsid w:val="001458EF"/>
    <w:rPr>
      <w:b/>
      <w:snapToGrid w:val="0"/>
      <w:sz w:val="28"/>
      <w:lang w:val="ru-RU" w:eastAsia="ru-RU" w:bidi="ar-SA"/>
    </w:rPr>
  </w:style>
  <w:style w:type="character" w:customStyle="1" w:styleId="Sp1">
    <w:name w:val="Sp1 Знак Знак"/>
    <w:rsid w:val="001458EF"/>
    <w:rPr>
      <w:b/>
      <w:bCs/>
      <w:kern w:val="24"/>
      <w:sz w:val="24"/>
      <w:szCs w:val="24"/>
      <w:lang w:val="ru-RU" w:eastAsia="ru-RU" w:bidi="ar-SA"/>
    </w:rPr>
  </w:style>
  <w:style w:type="numbering" w:customStyle="1" w:styleId="16">
    <w:name w:val="Стиль1"/>
    <w:uiPriority w:val="99"/>
    <w:rsid w:val="001458EF"/>
  </w:style>
  <w:style w:type="numbering" w:customStyle="1" w:styleId="2c">
    <w:name w:val="Стиль2"/>
    <w:uiPriority w:val="99"/>
    <w:rsid w:val="001458EF"/>
  </w:style>
  <w:style w:type="paragraph" w:customStyle="1" w:styleId="afffe">
    <w:name w:val="Стиль начало"/>
    <w:basedOn w:val="a6"/>
    <w:rsid w:val="001458EF"/>
    <w:pPr>
      <w:spacing w:after="0" w:line="264" w:lineRule="auto"/>
    </w:pPr>
    <w:rPr>
      <w:rFonts w:ascii="Times New Roman" w:eastAsia="Times New Roman" w:hAnsi="Times New Roman" w:cs="Times New Roman"/>
      <w:sz w:val="28"/>
      <w:szCs w:val="20"/>
    </w:rPr>
  </w:style>
  <w:style w:type="paragraph" w:customStyle="1" w:styleId="Noeeu14">
    <w:name w:val="Noeeu14"/>
    <w:basedOn w:val="a6"/>
    <w:rsid w:val="001458EF"/>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1458EF"/>
    <w:rPr>
      <w:rFonts w:ascii="Times New Roman" w:hAnsi="Times New Roman" w:cs="Times New Roman"/>
      <w:sz w:val="26"/>
      <w:szCs w:val="26"/>
    </w:rPr>
  </w:style>
  <w:style w:type="character" w:customStyle="1" w:styleId="FontStyle57">
    <w:name w:val="Font Style57"/>
    <w:rsid w:val="001458EF"/>
    <w:rPr>
      <w:rFonts w:ascii="Times New Roman" w:hAnsi="Times New Roman" w:cs="Times New Roman"/>
      <w:b/>
      <w:bCs/>
      <w:sz w:val="20"/>
      <w:szCs w:val="20"/>
    </w:rPr>
  </w:style>
  <w:style w:type="paragraph" w:customStyle="1" w:styleId="Style20">
    <w:name w:val="Style20"/>
    <w:basedOn w:val="a6"/>
    <w:rsid w:val="001458EF"/>
    <w:pPr>
      <w:widowControl w:val="0"/>
      <w:autoSpaceDE w:val="0"/>
      <w:autoSpaceDN w:val="0"/>
      <w:adjustRightInd w:val="0"/>
      <w:spacing w:after="0" w:line="240" w:lineRule="auto"/>
    </w:pPr>
    <w:rPr>
      <w:rFonts w:ascii="Arial" w:eastAsia="Calibri" w:hAnsi="Arial" w:cs="Times New Roman"/>
      <w:sz w:val="24"/>
      <w:szCs w:val="24"/>
    </w:rPr>
  </w:style>
  <w:style w:type="paragraph" w:styleId="affff">
    <w:name w:val="Revision"/>
    <w:hidden/>
    <w:uiPriority w:val="99"/>
    <w:semiHidden/>
    <w:rsid w:val="001458EF"/>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6"/>
    <w:link w:val="43"/>
    <w:uiPriority w:val="99"/>
    <w:rsid w:val="001458EF"/>
    <w:pPr>
      <w:numPr>
        <w:ilvl w:val="3"/>
        <w:numId w:val="3"/>
      </w:numPr>
      <w:spacing w:after="0" w:line="240" w:lineRule="auto"/>
      <w:jc w:val="both"/>
    </w:pPr>
    <w:rPr>
      <w:rFonts w:ascii="Times New Roman" w:eastAsia="Times New Roman" w:hAnsi="Times New Roman" w:cs="Times New Roman"/>
      <w:sz w:val="28"/>
      <w:szCs w:val="28"/>
    </w:rPr>
  </w:style>
  <w:style w:type="character" w:customStyle="1" w:styleId="43">
    <w:name w:val="Пункт_4 Знак"/>
    <w:link w:val="40"/>
    <w:uiPriority w:val="99"/>
    <w:locked/>
    <w:rsid w:val="001458EF"/>
    <w:rPr>
      <w:rFonts w:ascii="Times New Roman" w:eastAsia="Times New Roman" w:hAnsi="Times New Roman" w:cs="Times New Roman"/>
      <w:sz w:val="28"/>
      <w:szCs w:val="28"/>
      <w:lang w:eastAsia="ru-RU"/>
    </w:rPr>
  </w:style>
  <w:style w:type="paragraph" w:customStyle="1" w:styleId="affff0">
    <w:name w:val="Примечание"/>
    <w:basedOn w:val="a6"/>
    <w:link w:val="affff1"/>
    <w:rsid w:val="001458EF"/>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1">
    <w:name w:val="Примечание Знак"/>
    <w:link w:val="affff0"/>
    <w:rsid w:val="001458EF"/>
    <w:rPr>
      <w:rFonts w:ascii="Times New Roman" w:eastAsia="Times New Roman" w:hAnsi="Times New Roman" w:cs="Times New Roman"/>
      <w:spacing w:val="20"/>
      <w:sz w:val="24"/>
      <w:szCs w:val="28"/>
      <w:lang w:eastAsia="ru-RU"/>
    </w:rPr>
  </w:style>
  <w:style w:type="character" w:customStyle="1" w:styleId="aff0">
    <w:name w:val="Обычный (веб) Знак"/>
    <w:aliases w:val="Обычный (Web) Знак,Обычный (Web) Знак Знак Знак Знак,Обычный (веб) Знак Знак Знак"/>
    <w:link w:val="aff"/>
    <w:rsid w:val="001458EF"/>
    <w:rPr>
      <w:rFonts w:ascii="Times New Roman" w:eastAsia="Times New Roman" w:hAnsi="Times New Roman" w:cs="Times New Roman"/>
      <w:sz w:val="24"/>
      <w:szCs w:val="24"/>
      <w:lang w:eastAsia="ru-RU"/>
    </w:rPr>
  </w:style>
  <w:style w:type="paragraph" w:customStyle="1" w:styleId="-4">
    <w:name w:val="Пункт-4"/>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6"/>
    <w:rsid w:val="001458EF"/>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3c">
    <w:name w:val="Основной текст (3)"/>
    <w:basedOn w:val="a6"/>
    <w:uiPriority w:val="99"/>
    <w:rsid w:val="001458EF"/>
    <w:pPr>
      <w:shd w:val="clear" w:color="auto" w:fill="FFFFFF"/>
      <w:spacing w:before="1020" w:after="0" w:line="415" w:lineRule="exact"/>
      <w:jc w:val="center"/>
    </w:pPr>
    <w:rPr>
      <w:rFonts w:ascii="Times New Roman" w:eastAsia="Times New Roman" w:hAnsi="Times New Roman" w:cs="Times New Roman"/>
      <w:sz w:val="20"/>
      <w:szCs w:val="20"/>
    </w:rPr>
  </w:style>
  <w:style w:type="character" w:customStyle="1" w:styleId="2d">
    <w:name w:val="Основной текст (2) + Полужирный"/>
    <w:uiPriority w:val="99"/>
    <w:rsid w:val="001458EF"/>
    <w:rPr>
      <w:rFonts w:ascii="Times New Roman" w:hAnsi="Times New Roman"/>
      <w:b/>
      <w:spacing w:val="0"/>
      <w:sz w:val="20"/>
      <w:shd w:val="clear" w:color="auto" w:fill="FFFFFF"/>
    </w:rPr>
  </w:style>
  <w:style w:type="paragraph" w:customStyle="1" w:styleId="a5">
    <w:name w:val="a"/>
    <w:basedOn w:val="a6"/>
    <w:rsid w:val="001458EF"/>
    <w:pPr>
      <w:numPr>
        <w:numId w:val="14"/>
      </w:numPr>
      <w:spacing w:after="0" w:line="360" w:lineRule="auto"/>
      <w:jc w:val="both"/>
    </w:pPr>
    <w:rPr>
      <w:rFonts w:ascii="Times New Roman" w:eastAsia="Times New Roman" w:hAnsi="Times New Roman" w:cs="Times New Roman"/>
      <w:sz w:val="28"/>
      <w:szCs w:val="28"/>
    </w:rPr>
  </w:style>
  <w:style w:type="character" w:styleId="affff2">
    <w:name w:val="footnote reference"/>
    <w:rsid w:val="001458EF"/>
    <w:rPr>
      <w:vertAlign w:val="superscript"/>
    </w:rPr>
  </w:style>
  <w:style w:type="paragraph" w:customStyle="1" w:styleId="ConsPlusNormal">
    <w:name w:val="ConsPlusNormal"/>
    <w:rsid w:val="001458E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7">
    <w:name w:val="Список 1"/>
    <w:basedOn w:val="a6"/>
    <w:next w:val="a6"/>
    <w:uiPriority w:val="99"/>
    <w:rsid w:val="001458EF"/>
    <w:pPr>
      <w:tabs>
        <w:tab w:val="num" w:pos="1780"/>
      </w:tabs>
      <w:spacing w:after="0" w:line="240" w:lineRule="auto"/>
      <w:ind w:left="1780" w:hanging="360"/>
    </w:pPr>
    <w:rPr>
      <w:rFonts w:ascii="Times New Roman" w:eastAsia="Times New Roman" w:hAnsi="Times New Roman" w:cs="Times New Roman"/>
      <w:sz w:val="24"/>
      <w:szCs w:val="24"/>
    </w:rPr>
  </w:style>
  <w:style w:type="paragraph" w:styleId="affff3">
    <w:name w:val="Intense Quote"/>
    <w:basedOn w:val="a6"/>
    <w:next w:val="a6"/>
    <w:link w:val="affff4"/>
    <w:uiPriority w:val="30"/>
    <w:qFormat/>
    <w:rsid w:val="001458EF"/>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f4">
    <w:name w:val="Выделенная цитата Знак"/>
    <w:basedOn w:val="a7"/>
    <w:link w:val="affff3"/>
    <w:uiPriority w:val="30"/>
    <w:rsid w:val="001458EF"/>
    <w:rPr>
      <w:rFonts w:ascii="Times New Roman" w:eastAsia="Times New Roman" w:hAnsi="Times New Roman" w:cs="Times New Roman"/>
      <w:b/>
      <w:bCs/>
      <w:i/>
      <w:iCs/>
      <w:color w:val="4F81BD"/>
      <w:sz w:val="24"/>
      <w:szCs w:val="24"/>
      <w:lang w:eastAsia="ru-RU"/>
    </w:rPr>
  </w:style>
  <w:style w:type="character" w:styleId="affff5">
    <w:name w:val="Subtle Reference"/>
    <w:uiPriority w:val="31"/>
    <w:qFormat/>
    <w:rsid w:val="001458EF"/>
    <w:rPr>
      <w:smallCaps/>
      <w:color w:val="C0504D"/>
      <w:u w:val="single"/>
    </w:rPr>
  </w:style>
  <w:style w:type="paragraph" w:customStyle="1" w:styleId="44">
    <w:name w:val="Стиль4 Заголовок приложения"/>
    <w:basedOn w:val="a6"/>
    <w:link w:val="45"/>
    <w:qFormat/>
    <w:rsid w:val="001458EF"/>
    <w:pPr>
      <w:spacing w:after="0" w:line="240" w:lineRule="auto"/>
      <w:ind w:firstLine="540"/>
      <w:jc w:val="right"/>
    </w:pPr>
    <w:rPr>
      <w:rFonts w:ascii="Times New Roman" w:eastAsia="Times New Roman" w:hAnsi="Times New Roman" w:cs="Times New Roman"/>
      <w:b/>
      <w:i/>
      <w:sz w:val="24"/>
      <w:szCs w:val="24"/>
    </w:rPr>
  </w:style>
  <w:style w:type="paragraph" w:customStyle="1" w:styleId="46">
    <w:name w:val="Стиль4"/>
    <w:basedOn w:val="a6"/>
    <w:link w:val="47"/>
    <w:qFormat/>
    <w:rsid w:val="001458EF"/>
    <w:pPr>
      <w:spacing w:after="0" w:line="240" w:lineRule="auto"/>
      <w:ind w:firstLine="540"/>
      <w:jc w:val="right"/>
    </w:pPr>
    <w:rPr>
      <w:rFonts w:ascii="Times New Roman" w:eastAsia="Times New Roman" w:hAnsi="Times New Roman" w:cs="Times New Roman"/>
      <w:i/>
      <w:iCs/>
      <w:sz w:val="24"/>
      <w:szCs w:val="24"/>
    </w:rPr>
  </w:style>
  <w:style w:type="character" w:customStyle="1" w:styleId="45">
    <w:name w:val="Стиль4 Заголовок приложения Знак"/>
    <w:link w:val="44"/>
    <w:rsid w:val="001458EF"/>
    <w:rPr>
      <w:rFonts w:ascii="Times New Roman" w:eastAsia="Times New Roman" w:hAnsi="Times New Roman" w:cs="Times New Roman"/>
      <w:b/>
      <w:i/>
      <w:sz w:val="24"/>
      <w:szCs w:val="24"/>
      <w:lang w:eastAsia="ru-RU"/>
    </w:rPr>
  </w:style>
  <w:style w:type="numbering" w:customStyle="1" w:styleId="18">
    <w:name w:val="Нет списка1"/>
    <w:next w:val="a9"/>
    <w:semiHidden/>
    <w:unhideWhenUsed/>
    <w:rsid w:val="001458EF"/>
  </w:style>
  <w:style w:type="character" w:customStyle="1" w:styleId="47">
    <w:name w:val="Стиль4 Знак"/>
    <w:link w:val="46"/>
    <w:rsid w:val="001458EF"/>
    <w:rPr>
      <w:rFonts w:ascii="Times New Roman" w:eastAsia="Times New Roman" w:hAnsi="Times New Roman" w:cs="Times New Roman"/>
      <w:i/>
      <w:iCs/>
      <w:sz w:val="24"/>
      <w:szCs w:val="24"/>
      <w:lang w:eastAsia="ru-RU"/>
    </w:rPr>
  </w:style>
  <w:style w:type="paragraph" w:styleId="affff6">
    <w:name w:val="List"/>
    <w:basedOn w:val="a6"/>
    <w:unhideWhenUsed/>
    <w:rsid w:val="001458EF"/>
    <w:pPr>
      <w:spacing w:after="0" w:line="240" w:lineRule="auto"/>
      <w:ind w:left="283" w:hanging="283"/>
      <w:contextualSpacing/>
    </w:pPr>
    <w:rPr>
      <w:rFonts w:ascii="Times New Roman" w:eastAsia="Times New Roman" w:hAnsi="Times New Roman" w:cs="Times New Roman"/>
      <w:sz w:val="24"/>
      <w:szCs w:val="24"/>
    </w:rPr>
  </w:style>
  <w:style w:type="numbering" w:customStyle="1" w:styleId="2e">
    <w:name w:val="Нет списка2"/>
    <w:next w:val="a9"/>
    <w:uiPriority w:val="99"/>
    <w:semiHidden/>
    <w:rsid w:val="001458EF"/>
  </w:style>
  <w:style w:type="paragraph" w:customStyle="1" w:styleId="CharChar">
    <w:name w:val="Char Знак Знак Char Знак Знак Знак Знак Знак Знак Знак Знак Знак Знак Знак Знак Знак Знак Знак Знак"/>
    <w:basedOn w:val="a6"/>
    <w:rsid w:val="001458EF"/>
    <w:pPr>
      <w:spacing w:after="0" w:line="240" w:lineRule="auto"/>
    </w:pPr>
    <w:rPr>
      <w:rFonts w:ascii="Verdana" w:eastAsia="Times New Roman" w:hAnsi="Verdana" w:cs="Verdana"/>
      <w:sz w:val="20"/>
      <w:szCs w:val="20"/>
      <w:lang w:val="en-US" w:eastAsia="en-US"/>
    </w:rPr>
  </w:style>
  <w:style w:type="paragraph" w:styleId="affff7">
    <w:name w:val="Title"/>
    <w:basedOn w:val="a6"/>
    <w:link w:val="affff8"/>
    <w:qFormat/>
    <w:rsid w:val="001458EF"/>
    <w:pPr>
      <w:tabs>
        <w:tab w:val="left" w:pos="-284"/>
      </w:tabs>
      <w:spacing w:after="0" w:line="240" w:lineRule="auto"/>
      <w:ind w:left="-284"/>
      <w:jc w:val="center"/>
    </w:pPr>
    <w:rPr>
      <w:rFonts w:ascii="Times New Roman" w:eastAsia="Times New Roman" w:hAnsi="Times New Roman" w:cs="Times New Roman"/>
      <w:b/>
      <w:sz w:val="24"/>
      <w:szCs w:val="20"/>
    </w:rPr>
  </w:style>
  <w:style w:type="character" w:customStyle="1" w:styleId="affff8">
    <w:name w:val="Заголовок Знак"/>
    <w:basedOn w:val="a7"/>
    <w:link w:val="affff7"/>
    <w:rsid w:val="001458EF"/>
    <w:rPr>
      <w:rFonts w:ascii="Times New Roman" w:eastAsia="Times New Roman" w:hAnsi="Times New Roman" w:cs="Times New Roman"/>
      <w:b/>
      <w:sz w:val="24"/>
      <w:szCs w:val="20"/>
      <w:lang w:eastAsia="ru-RU"/>
    </w:rPr>
  </w:style>
  <w:style w:type="paragraph" w:customStyle="1" w:styleId="19">
    <w:name w:val="Цитата1"/>
    <w:basedOn w:val="11"/>
    <w:rsid w:val="001458EF"/>
    <w:pPr>
      <w:ind w:left="709" w:right="43" w:hanging="709"/>
    </w:pPr>
  </w:style>
  <w:style w:type="paragraph" w:styleId="affff9">
    <w:name w:val="Subtitle"/>
    <w:basedOn w:val="a6"/>
    <w:link w:val="affffa"/>
    <w:qFormat/>
    <w:rsid w:val="001458EF"/>
    <w:pPr>
      <w:spacing w:after="0" w:line="240" w:lineRule="auto"/>
      <w:jc w:val="center"/>
    </w:pPr>
    <w:rPr>
      <w:rFonts w:ascii="Times New Roman" w:eastAsia="Times New Roman" w:hAnsi="Times New Roman" w:cs="Times New Roman"/>
      <w:sz w:val="28"/>
      <w:szCs w:val="20"/>
    </w:rPr>
  </w:style>
  <w:style w:type="character" w:customStyle="1" w:styleId="affffa">
    <w:name w:val="Подзаголовок Знак"/>
    <w:basedOn w:val="a7"/>
    <w:link w:val="affff9"/>
    <w:rsid w:val="001458EF"/>
    <w:rPr>
      <w:rFonts w:ascii="Times New Roman" w:eastAsia="Times New Roman" w:hAnsi="Times New Roman" w:cs="Times New Roman"/>
      <w:sz w:val="28"/>
      <w:szCs w:val="20"/>
      <w:lang w:eastAsia="ru-RU"/>
    </w:rPr>
  </w:style>
  <w:style w:type="paragraph" w:customStyle="1" w:styleId="affffb">
    <w:name w:val="Обычный т"/>
    <w:basedOn w:val="a6"/>
    <w:rsid w:val="001458EF"/>
    <w:pPr>
      <w:spacing w:after="0" w:line="240" w:lineRule="auto"/>
    </w:pPr>
    <w:rPr>
      <w:rFonts w:ascii="Times New Roman" w:eastAsia="Times New Roman" w:hAnsi="Times New Roman" w:cs="Times New Roman"/>
      <w:spacing w:val="1"/>
      <w:w w:val="80"/>
    </w:rPr>
  </w:style>
  <w:style w:type="paragraph" w:customStyle="1" w:styleId="affffc">
    <w:name w:val="Заголовок ответа"/>
    <w:basedOn w:val="a6"/>
    <w:next w:val="a6"/>
    <w:rsid w:val="001458EF"/>
    <w:pPr>
      <w:pBdr>
        <w:left w:val="single" w:sz="18" w:space="1" w:color="auto"/>
      </w:pBdr>
      <w:shd w:val="pct10" w:color="auto" w:fill="FFFFFF"/>
      <w:spacing w:after="0" w:line="240" w:lineRule="auto"/>
      <w:ind w:left="1080" w:hanging="1080"/>
      <w:outlineLvl w:val="0"/>
    </w:pPr>
    <w:rPr>
      <w:rFonts w:ascii="Arial" w:eastAsia="Times New Roman" w:hAnsi="Arial" w:cs="Times New Roman"/>
      <w:b/>
      <w:noProof/>
      <w:sz w:val="20"/>
      <w:szCs w:val="20"/>
      <w:lang w:val="en-US" w:eastAsia="en-US" w:bidi="he-IL"/>
    </w:rPr>
  </w:style>
  <w:style w:type="paragraph" w:customStyle="1" w:styleId="CharCharCharCharCharCharCharCharCharCharCharChar">
    <w:name w:val="Знак Char Char Знак Знак Char Char Знак Char Char Знак Char Char Знак Знак Знак Знак Знак Char Char Знак Char Char"/>
    <w:basedOn w:val="a6"/>
    <w:rsid w:val="001458EF"/>
    <w:pPr>
      <w:spacing w:after="160" w:line="240" w:lineRule="exact"/>
    </w:pPr>
    <w:rPr>
      <w:rFonts w:ascii="Verdana" w:eastAsia="Times New Roman" w:hAnsi="Verdana" w:cs="Times New Roman"/>
      <w:sz w:val="20"/>
      <w:szCs w:val="20"/>
      <w:lang w:val="en-US" w:eastAsia="en-US"/>
    </w:rPr>
  </w:style>
  <w:style w:type="paragraph" w:customStyle="1" w:styleId="FR1">
    <w:name w:val="FR1"/>
    <w:rsid w:val="001458EF"/>
    <w:pPr>
      <w:widowControl w:val="0"/>
      <w:autoSpaceDE w:val="0"/>
      <w:autoSpaceDN w:val="0"/>
      <w:adjustRightInd w:val="0"/>
      <w:spacing w:after="0" w:line="240" w:lineRule="auto"/>
      <w:ind w:right="200"/>
      <w:jc w:val="center"/>
    </w:pPr>
    <w:rPr>
      <w:rFonts w:ascii="Times New Roman" w:eastAsia="Times New Roman" w:hAnsi="Times New Roman" w:cs="Times New Roman"/>
      <w:b/>
      <w:bCs/>
      <w:sz w:val="32"/>
      <w:szCs w:val="32"/>
      <w:lang w:eastAsia="ru-RU"/>
    </w:rPr>
  </w:style>
  <w:style w:type="paragraph" w:customStyle="1" w:styleId="FR2">
    <w:name w:val="FR2"/>
    <w:rsid w:val="001458EF"/>
    <w:pPr>
      <w:widowControl w:val="0"/>
      <w:autoSpaceDE w:val="0"/>
      <w:autoSpaceDN w:val="0"/>
      <w:adjustRightInd w:val="0"/>
      <w:spacing w:after="0" w:line="240" w:lineRule="auto"/>
      <w:ind w:left="3600"/>
    </w:pPr>
    <w:rPr>
      <w:rFonts w:ascii="Arial" w:eastAsia="Times New Roman" w:hAnsi="Arial" w:cs="Arial"/>
      <w:noProof/>
      <w:sz w:val="18"/>
      <w:szCs w:val="18"/>
      <w:lang w:eastAsia="ru-RU"/>
    </w:rPr>
  </w:style>
  <w:style w:type="character" w:customStyle="1" w:styleId="ntext21">
    <w:name w:val="ntext21"/>
    <w:rsid w:val="001458EF"/>
    <w:rPr>
      <w:rFonts w:ascii="Verdana" w:hAnsi="Verdana" w:hint="default"/>
      <w:b w:val="0"/>
      <w:bCs w:val="0"/>
      <w:strike w:val="0"/>
      <w:dstrike w:val="0"/>
      <w:color w:val="333333"/>
      <w:sz w:val="20"/>
      <w:szCs w:val="20"/>
      <w:u w:val="none"/>
      <w:effect w:val="none"/>
    </w:rPr>
  </w:style>
  <w:style w:type="character" w:styleId="affffd">
    <w:name w:val="Strong"/>
    <w:qFormat/>
    <w:rsid w:val="001458EF"/>
    <w:rPr>
      <w:b/>
      <w:bCs/>
    </w:rPr>
  </w:style>
  <w:style w:type="paragraph" w:customStyle="1" w:styleId="ConsCell">
    <w:name w:val="ConsCell"/>
    <w:rsid w:val="001458EF"/>
    <w:pPr>
      <w:widowControl w:val="0"/>
      <w:snapToGrid w:val="0"/>
      <w:spacing w:after="0" w:line="240" w:lineRule="auto"/>
    </w:pPr>
    <w:rPr>
      <w:rFonts w:ascii="Arial" w:eastAsia="Times New Roman" w:hAnsi="Arial" w:cs="Times New Roman"/>
      <w:sz w:val="20"/>
      <w:szCs w:val="20"/>
      <w:lang w:eastAsia="ru-RU"/>
    </w:rPr>
  </w:style>
  <w:style w:type="paragraph" w:customStyle="1" w:styleId="affffe">
    <w:name w:val="Стиль"/>
    <w:rsid w:val="001458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3">
    <w:name w:val="Основной текст 21"/>
    <w:basedOn w:val="a6"/>
    <w:rsid w:val="001458EF"/>
    <w:pPr>
      <w:widowControl w:val="0"/>
      <w:spacing w:after="0" w:line="240" w:lineRule="auto"/>
      <w:jc w:val="both"/>
    </w:pPr>
    <w:rPr>
      <w:rFonts w:ascii="Times New Roman" w:eastAsia="Times New Roman" w:hAnsi="Times New Roman" w:cs="Arial"/>
      <w:sz w:val="24"/>
      <w:szCs w:val="18"/>
    </w:rPr>
  </w:style>
  <w:style w:type="paragraph" w:customStyle="1" w:styleId="Normal1">
    <w:name w:val="Normal1"/>
    <w:rsid w:val="001458EF"/>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grame">
    <w:name w:val="grame"/>
    <w:rsid w:val="001458EF"/>
  </w:style>
  <w:style w:type="paragraph" w:styleId="afffff">
    <w:name w:val="Date"/>
    <w:basedOn w:val="a6"/>
    <w:next w:val="a6"/>
    <w:link w:val="afffff0"/>
    <w:rsid w:val="001458EF"/>
    <w:pPr>
      <w:spacing w:after="60" w:line="240" w:lineRule="auto"/>
      <w:jc w:val="both"/>
    </w:pPr>
    <w:rPr>
      <w:rFonts w:ascii="Times New Roman" w:eastAsia="Times New Roman" w:hAnsi="Times New Roman" w:cs="Times New Roman"/>
      <w:sz w:val="24"/>
      <w:szCs w:val="20"/>
    </w:rPr>
  </w:style>
  <w:style w:type="character" w:customStyle="1" w:styleId="afffff0">
    <w:name w:val="Дата Знак"/>
    <w:basedOn w:val="a7"/>
    <w:link w:val="afffff"/>
    <w:rsid w:val="001458EF"/>
    <w:rPr>
      <w:rFonts w:ascii="Times New Roman" w:eastAsia="Times New Roman" w:hAnsi="Times New Roman" w:cs="Times New Roman"/>
      <w:sz w:val="24"/>
      <w:szCs w:val="20"/>
      <w:lang w:eastAsia="ru-RU"/>
    </w:rPr>
  </w:style>
  <w:style w:type="paragraph" w:customStyle="1" w:styleId="1a">
    <w:name w:val="Заголовок записки1"/>
    <w:basedOn w:val="a6"/>
    <w:next w:val="a6"/>
    <w:link w:val="afffff1"/>
    <w:rsid w:val="001458EF"/>
    <w:pPr>
      <w:spacing w:after="60" w:line="240" w:lineRule="auto"/>
      <w:jc w:val="both"/>
    </w:pPr>
    <w:rPr>
      <w:rFonts w:ascii="Times New Roman" w:eastAsia="Times New Roman" w:hAnsi="Times New Roman" w:cs="Times New Roman"/>
      <w:sz w:val="24"/>
      <w:szCs w:val="24"/>
    </w:rPr>
  </w:style>
  <w:style w:type="character" w:customStyle="1" w:styleId="afffff1">
    <w:name w:val="Заголовок записки Знак"/>
    <w:basedOn w:val="a7"/>
    <w:link w:val="1a"/>
    <w:rsid w:val="001458EF"/>
    <w:rPr>
      <w:rFonts w:ascii="Times New Roman" w:eastAsia="Times New Roman" w:hAnsi="Times New Roman" w:cs="Times New Roman"/>
      <w:sz w:val="24"/>
      <w:szCs w:val="24"/>
      <w:lang w:eastAsia="ru-RU"/>
    </w:rPr>
  </w:style>
  <w:style w:type="paragraph" w:styleId="21">
    <w:name w:val="List Number 2"/>
    <w:basedOn w:val="a6"/>
    <w:rsid w:val="001458EF"/>
    <w:pPr>
      <w:widowControl w:val="0"/>
      <w:numPr>
        <w:numId w:val="15"/>
      </w:numPr>
      <w:tabs>
        <w:tab w:val="num" w:pos="720"/>
      </w:tabs>
      <w:autoSpaceDE w:val="0"/>
      <w:autoSpaceDN w:val="0"/>
      <w:adjustRightInd w:val="0"/>
      <w:spacing w:before="180" w:after="0" w:line="260" w:lineRule="auto"/>
      <w:jc w:val="center"/>
    </w:pPr>
    <w:rPr>
      <w:rFonts w:ascii="Times New Roman" w:eastAsia="Times New Roman" w:hAnsi="Times New Roman" w:cs="Times New Roman"/>
    </w:rPr>
  </w:style>
  <w:style w:type="paragraph" w:customStyle="1" w:styleId="31">
    <w:name w:val="Стиль3 Знак Знак"/>
    <w:basedOn w:val="23"/>
    <w:link w:val="3d"/>
    <w:rsid w:val="001458EF"/>
    <w:pPr>
      <w:widowControl w:val="0"/>
      <w:numPr>
        <w:ilvl w:val="1"/>
        <w:numId w:val="15"/>
      </w:numPr>
      <w:tabs>
        <w:tab w:val="clear" w:pos="576"/>
        <w:tab w:val="num" w:pos="2880"/>
      </w:tabs>
      <w:adjustRightInd w:val="0"/>
      <w:ind w:left="2880" w:hanging="180"/>
      <w:textAlignment w:val="baseline"/>
    </w:pPr>
    <w:rPr>
      <w:szCs w:val="20"/>
    </w:rPr>
  </w:style>
  <w:style w:type="character" w:customStyle="1" w:styleId="3d">
    <w:name w:val="Стиль3 Знак Знак Знак"/>
    <w:link w:val="31"/>
    <w:rsid w:val="001458EF"/>
    <w:rPr>
      <w:rFonts w:ascii="Times New Roman" w:eastAsia="Times New Roman" w:hAnsi="Times New Roman" w:cs="Times New Roman"/>
      <w:sz w:val="24"/>
      <w:szCs w:val="20"/>
      <w:lang w:eastAsia="ru-RU"/>
    </w:rPr>
  </w:style>
  <w:style w:type="paragraph" w:customStyle="1" w:styleId="a">
    <w:name w:val="Раздел"/>
    <w:basedOn w:val="a6"/>
    <w:rsid w:val="001458EF"/>
    <w:pPr>
      <w:numPr>
        <w:numId w:val="6"/>
      </w:numPr>
      <w:spacing w:after="360" w:line="240" w:lineRule="auto"/>
      <w:ind w:left="0" w:firstLine="425"/>
      <w:jc w:val="center"/>
      <w:outlineLvl w:val="0"/>
    </w:pPr>
    <w:rPr>
      <w:rFonts w:ascii="Times New Roman" w:eastAsia="Times New Roman" w:hAnsi="Times New Roman" w:cs="Times New Roman"/>
      <w:b/>
      <w:sz w:val="28"/>
      <w:szCs w:val="20"/>
    </w:rPr>
  </w:style>
  <w:style w:type="paragraph" w:customStyle="1" w:styleId="afffff2">
    <w:name w:val="Ñòèëü"/>
    <w:rsid w:val="001458EF"/>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2-11">
    <w:name w:val="содержание2-11"/>
    <w:basedOn w:val="a6"/>
    <w:rsid w:val="001458EF"/>
    <w:pPr>
      <w:spacing w:after="60" w:line="240" w:lineRule="auto"/>
      <w:jc w:val="both"/>
    </w:pPr>
    <w:rPr>
      <w:rFonts w:ascii="Times New Roman" w:eastAsia="Times New Roman" w:hAnsi="Times New Roman" w:cs="Times New Roman"/>
      <w:sz w:val="24"/>
      <w:szCs w:val="24"/>
    </w:rPr>
  </w:style>
  <w:style w:type="numbering" w:customStyle="1" w:styleId="3e">
    <w:name w:val="Нет списка3"/>
    <w:next w:val="a9"/>
    <w:uiPriority w:val="99"/>
    <w:semiHidden/>
    <w:unhideWhenUsed/>
    <w:rsid w:val="001458EF"/>
  </w:style>
  <w:style w:type="paragraph" w:customStyle="1" w:styleId="afffff3">
    <w:name w:val="Текст таблицы"/>
    <w:basedOn w:val="a6"/>
    <w:rsid w:val="001458EF"/>
    <w:pPr>
      <w:keepLines/>
      <w:spacing w:after="0" w:line="240" w:lineRule="auto"/>
    </w:pPr>
    <w:rPr>
      <w:rFonts w:ascii="Arial" w:eastAsia="Times New Roman" w:hAnsi="Arial" w:cs="Times New Roman"/>
      <w:iCs/>
      <w:sz w:val="20"/>
      <w:szCs w:val="24"/>
      <w:lang w:val="en-US"/>
    </w:rPr>
  </w:style>
  <w:style w:type="paragraph" w:customStyle="1" w:styleId="afffff4">
    <w:name w:val="Рисунок"/>
    <w:basedOn w:val="a6"/>
    <w:rsid w:val="001458EF"/>
    <w:pPr>
      <w:spacing w:after="0" w:line="240" w:lineRule="auto"/>
      <w:jc w:val="center"/>
    </w:pPr>
    <w:rPr>
      <w:rFonts w:ascii="Arial" w:eastAsia="Times New Roman" w:hAnsi="Arial" w:cs="Times New Roman"/>
      <w:sz w:val="24"/>
      <w:szCs w:val="24"/>
    </w:rPr>
  </w:style>
  <w:style w:type="paragraph" w:customStyle="1" w:styleId="afffff5">
    <w:name w:val="Основной текст без отступа"/>
    <w:basedOn w:val="af5"/>
    <w:rsid w:val="001458EF"/>
    <w:pPr>
      <w:spacing w:before="60" w:after="60"/>
      <w:jc w:val="both"/>
    </w:pPr>
    <w:rPr>
      <w:rFonts w:ascii="Arial" w:hAnsi="Arial"/>
      <w:szCs w:val="24"/>
    </w:rPr>
  </w:style>
  <w:style w:type="paragraph" w:customStyle="1" w:styleId="0606">
    <w:name w:val="Стиль Нумерованный список + Перед:  0.6 ст. После:  0.6 ст."/>
    <w:basedOn w:val="a0"/>
    <w:rsid w:val="001458EF"/>
    <w:pPr>
      <w:numPr>
        <w:numId w:val="0"/>
      </w:numPr>
      <w:spacing w:beforeLines="60" w:before="144" w:afterLines="60" w:after="144"/>
      <w:jc w:val="both"/>
    </w:pPr>
    <w:rPr>
      <w:rFonts w:ascii="Arial" w:hAnsi="Arial"/>
      <w:szCs w:val="20"/>
    </w:rPr>
  </w:style>
  <w:style w:type="table" w:customStyle="1" w:styleId="1b">
    <w:name w:val="Сетка таблицы1"/>
    <w:basedOn w:val="a8"/>
    <w:next w:val="af4"/>
    <w:rsid w:val="001458EF"/>
    <w:pPr>
      <w:keepLine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Нумерованный список таблицы"/>
    <w:basedOn w:val="a0"/>
    <w:rsid w:val="001458EF"/>
    <w:pPr>
      <w:numPr>
        <w:numId w:val="16"/>
      </w:numPr>
      <w:ind w:left="454" w:hanging="454"/>
      <w:jc w:val="center"/>
    </w:pPr>
    <w:rPr>
      <w:rFonts w:ascii="Arial" w:hAnsi="Arial"/>
      <w:sz w:val="20"/>
      <w:szCs w:val="20"/>
    </w:rPr>
  </w:style>
  <w:style w:type="paragraph" w:customStyle="1" w:styleId="1c">
    <w:name w:val="Заголовок1"/>
    <w:basedOn w:val="1"/>
    <w:next w:val="af5"/>
    <w:rsid w:val="001458EF"/>
    <w:pPr>
      <w:spacing w:before="360" w:after="240"/>
      <w:jc w:val="center"/>
    </w:pPr>
    <w:rPr>
      <w:rFonts w:ascii="Arial" w:hAnsi="Arial"/>
      <w:b/>
      <w:bCs/>
      <w:iCs w:val="0"/>
      <w:caps/>
      <w:kern w:val="32"/>
      <w:sz w:val="28"/>
      <w:szCs w:val="28"/>
    </w:rPr>
  </w:style>
  <w:style w:type="paragraph" w:customStyle="1" w:styleId="afffff6">
    <w:name w:val="Название таблицы"/>
    <w:basedOn w:val="afff1"/>
    <w:next w:val="afffff3"/>
    <w:rsid w:val="001458EF"/>
    <w:pPr>
      <w:keepNext/>
      <w:keepLines/>
      <w:pageBreakBefore w:val="0"/>
      <w:suppressAutoHyphens w:val="0"/>
      <w:spacing w:before="0" w:after="0"/>
      <w:ind w:right="851"/>
      <w:jc w:val="right"/>
    </w:pPr>
    <w:rPr>
      <w:rFonts w:ascii="Arial" w:hAnsi="Arial"/>
      <w:i w:val="0"/>
      <w:snapToGrid/>
      <w:szCs w:val="24"/>
    </w:rPr>
  </w:style>
  <w:style w:type="paragraph" w:customStyle="1" w:styleId="afffff7">
    <w:name w:val="Шапка таблицы"/>
    <w:basedOn w:val="afffff3"/>
    <w:rsid w:val="001458EF"/>
    <w:pPr>
      <w:keepNext/>
      <w:jc w:val="center"/>
    </w:pPr>
    <w:rPr>
      <w:b/>
      <w:lang w:val="ru-RU"/>
    </w:rPr>
  </w:style>
  <w:style w:type="table" w:customStyle="1" w:styleId="2f">
    <w:name w:val="Сетка таблицы2"/>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Стиль5"/>
    <w:uiPriority w:val="99"/>
    <w:rsid w:val="001458EF"/>
    <w:pPr>
      <w:numPr>
        <w:numId w:val="18"/>
      </w:numPr>
    </w:pPr>
  </w:style>
  <w:style w:type="table" w:customStyle="1" w:styleId="112">
    <w:name w:val="Сетка таблицы11"/>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8"/>
    <w:next w:val="af4"/>
    <w:uiPriority w:val="59"/>
    <w:rsid w:val="0014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Нет списка4"/>
    <w:next w:val="a9"/>
    <w:uiPriority w:val="99"/>
    <w:semiHidden/>
    <w:unhideWhenUsed/>
    <w:rsid w:val="001458EF"/>
  </w:style>
  <w:style w:type="numbering" w:customStyle="1" w:styleId="113">
    <w:name w:val="Стиль11"/>
    <w:uiPriority w:val="99"/>
    <w:rsid w:val="001458EF"/>
  </w:style>
  <w:style w:type="numbering" w:customStyle="1" w:styleId="214">
    <w:name w:val="Стиль21"/>
    <w:uiPriority w:val="99"/>
    <w:rsid w:val="001458EF"/>
  </w:style>
  <w:style w:type="numbering" w:customStyle="1" w:styleId="114">
    <w:name w:val="Нет списка11"/>
    <w:next w:val="a9"/>
    <w:semiHidden/>
    <w:unhideWhenUsed/>
    <w:rsid w:val="001458EF"/>
  </w:style>
  <w:style w:type="numbering" w:customStyle="1" w:styleId="215">
    <w:name w:val="Нет списка21"/>
    <w:next w:val="a9"/>
    <w:uiPriority w:val="99"/>
    <w:semiHidden/>
    <w:rsid w:val="001458EF"/>
  </w:style>
  <w:style w:type="numbering" w:customStyle="1" w:styleId="51">
    <w:name w:val="Стиль51"/>
    <w:uiPriority w:val="99"/>
    <w:rsid w:val="001458EF"/>
    <w:pPr>
      <w:numPr>
        <w:numId w:val="16"/>
      </w:numPr>
    </w:pPr>
  </w:style>
  <w:style w:type="numbering" w:customStyle="1" w:styleId="310">
    <w:name w:val="Нет списка31"/>
    <w:next w:val="a9"/>
    <w:uiPriority w:val="99"/>
    <w:semiHidden/>
    <w:unhideWhenUsed/>
    <w:rsid w:val="001458EF"/>
  </w:style>
  <w:style w:type="numbering" w:customStyle="1" w:styleId="111">
    <w:name w:val="Стиль111"/>
    <w:uiPriority w:val="99"/>
    <w:rsid w:val="001458EF"/>
    <w:pPr>
      <w:numPr>
        <w:numId w:val="12"/>
      </w:numPr>
    </w:pPr>
  </w:style>
  <w:style w:type="numbering" w:customStyle="1" w:styleId="211">
    <w:name w:val="Стиль211"/>
    <w:uiPriority w:val="99"/>
    <w:rsid w:val="001458EF"/>
    <w:pPr>
      <w:numPr>
        <w:numId w:val="13"/>
      </w:numPr>
    </w:pPr>
  </w:style>
  <w:style w:type="numbering" w:customStyle="1" w:styleId="1110">
    <w:name w:val="Нет списка111"/>
    <w:next w:val="a9"/>
    <w:semiHidden/>
    <w:unhideWhenUsed/>
    <w:rsid w:val="001458EF"/>
  </w:style>
  <w:style w:type="numbering" w:customStyle="1" w:styleId="2110">
    <w:name w:val="Нет списка211"/>
    <w:next w:val="a9"/>
    <w:uiPriority w:val="99"/>
    <w:semiHidden/>
    <w:rsid w:val="001458EF"/>
  </w:style>
  <w:style w:type="numbering" w:customStyle="1" w:styleId="311">
    <w:name w:val="Нет списка311"/>
    <w:next w:val="a9"/>
    <w:uiPriority w:val="99"/>
    <w:semiHidden/>
    <w:unhideWhenUsed/>
    <w:rsid w:val="001458EF"/>
  </w:style>
  <w:style w:type="numbering" w:customStyle="1" w:styleId="511">
    <w:name w:val="Стиль511"/>
    <w:uiPriority w:val="99"/>
    <w:rsid w:val="001458EF"/>
    <w:pPr>
      <w:numPr>
        <w:numId w:val="17"/>
      </w:numPr>
    </w:pPr>
  </w:style>
  <w:style w:type="numbering" w:customStyle="1" w:styleId="54">
    <w:name w:val="Нет списка5"/>
    <w:next w:val="a9"/>
    <w:uiPriority w:val="99"/>
    <w:semiHidden/>
    <w:unhideWhenUsed/>
    <w:rsid w:val="001458EF"/>
  </w:style>
  <w:style w:type="numbering" w:customStyle="1" w:styleId="120">
    <w:name w:val="Стиль12"/>
    <w:uiPriority w:val="99"/>
    <w:rsid w:val="001458EF"/>
  </w:style>
  <w:style w:type="numbering" w:customStyle="1" w:styleId="220">
    <w:name w:val="Стиль22"/>
    <w:uiPriority w:val="99"/>
    <w:rsid w:val="001458EF"/>
  </w:style>
  <w:style w:type="numbering" w:customStyle="1" w:styleId="121">
    <w:name w:val="Нет списка12"/>
    <w:next w:val="a9"/>
    <w:semiHidden/>
    <w:unhideWhenUsed/>
    <w:rsid w:val="001458EF"/>
  </w:style>
  <w:style w:type="numbering" w:customStyle="1" w:styleId="221">
    <w:name w:val="Нет списка22"/>
    <w:next w:val="a9"/>
    <w:uiPriority w:val="99"/>
    <w:semiHidden/>
    <w:rsid w:val="001458EF"/>
  </w:style>
  <w:style w:type="numbering" w:customStyle="1" w:styleId="520">
    <w:name w:val="Стиль52"/>
    <w:uiPriority w:val="99"/>
    <w:rsid w:val="001458EF"/>
  </w:style>
  <w:style w:type="numbering" w:customStyle="1" w:styleId="320">
    <w:name w:val="Нет списка32"/>
    <w:next w:val="a9"/>
    <w:uiPriority w:val="99"/>
    <w:semiHidden/>
    <w:unhideWhenUsed/>
    <w:rsid w:val="001458EF"/>
  </w:style>
  <w:style w:type="numbering" w:customStyle="1" w:styleId="1120">
    <w:name w:val="Стиль112"/>
    <w:uiPriority w:val="99"/>
    <w:rsid w:val="001458EF"/>
  </w:style>
  <w:style w:type="numbering" w:customStyle="1" w:styleId="2120">
    <w:name w:val="Стиль212"/>
    <w:uiPriority w:val="99"/>
    <w:rsid w:val="001458EF"/>
  </w:style>
  <w:style w:type="numbering" w:customStyle="1" w:styleId="1121">
    <w:name w:val="Нет списка112"/>
    <w:next w:val="a9"/>
    <w:semiHidden/>
    <w:unhideWhenUsed/>
    <w:rsid w:val="001458EF"/>
  </w:style>
  <w:style w:type="numbering" w:customStyle="1" w:styleId="2121">
    <w:name w:val="Нет списка212"/>
    <w:next w:val="a9"/>
    <w:uiPriority w:val="99"/>
    <w:semiHidden/>
    <w:rsid w:val="001458EF"/>
  </w:style>
  <w:style w:type="numbering" w:customStyle="1" w:styleId="312">
    <w:name w:val="Нет списка312"/>
    <w:next w:val="a9"/>
    <w:uiPriority w:val="99"/>
    <w:semiHidden/>
    <w:unhideWhenUsed/>
    <w:rsid w:val="001458EF"/>
  </w:style>
  <w:style w:type="numbering" w:customStyle="1" w:styleId="512">
    <w:name w:val="Стиль512"/>
    <w:uiPriority w:val="99"/>
    <w:rsid w:val="001458EF"/>
  </w:style>
  <w:style w:type="paragraph" w:customStyle="1" w:styleId="xl63">
    <w:name w:val="xl63"/>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6">
    <w:name w:val="xl6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0">
    <w:name w:val="xl70"/>
    <w:basedOn w:val="a6"/>
    <w:rsid w:val="001458E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5">
    <w:name w:val="xl75"/>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8">
    <w:name w:val="xl7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4">
    <w:name w:val="xl84"/>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6">
    <w:name w:val="xl8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87">
    <w:name w:val="xl87"/>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8">
    <w:name w:val="xl88"/>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89">
    <w:name w:val="xl89"/>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FF0000"/>
      <w:sz w:val="24"/>
      <w:szCs w:val="24"/>
    </w:rPr>
  </w:style>
  <w:style w:type="paragraph" w:customStyle="1" w:styleId="xl90">
    <w:name w:val="xl90"/>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2">
    <w:name w:val="xl92"/>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3">
    <w:name w:val="xl93"/>
    <w:basedOn w:val="a6"/>
    <w:rsid w:val="001458EF"/>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5">
    <w:name w:val="xl95"/>
    <w:basedOn w:val="a6"/>
    <w:rsid w:val="001458E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6"/>
    <w:rsid w:val="001458E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8">
    <w:name w:val="xl98"/>
    <w:basedOn w:val="a6"/>
    <w:rsid w:val="001458E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9">
    <w:name w:val="xl99"/>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a6"/>
    <w:rsid w:val="001458EF"/>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pPr>
    <w:rPr>
      <w:rFonts w:ascii="Arial" w:eastAsia="Times New Roman" w:hAnsi="Arial" w:cs="Arial"/>
      <w:sz w:val="24"/>
      <w:szCs w:val="24"/>
    </w:rPr>
  </w:style>
  <w:style w:type="paragraph" w:customStyle="1" w:styleId="xl102">
    <w:name w:val="xl102"/>
    <w:basedOn w:val="a6"/>
    <w:rsid w:val="001458E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103">
    <w:name w:val="xl103"/>
    <w:basedOn w:val="a6"/>
    <w:rsid w:val="001458EF"/>
    <w:pPr>
      <w:spacing w:before="100" w:beforeAutospacing="1" w:after="100" w:afterAutospacing="1" w:line="240" w:lineRule="auto"/>
    </w:pPr>
    <w:rPr>
      <w:rFonts w:ascii="Arial" w:eastAsia="Times New Roman" w:hAnsi="Arial" w:cs="Arial"/>
      <w:color w:val="FF0000"/>
      <w:sz w:val="24"/>
      <w:szCs w:val="24"/>
    </w:rPr>
  </w:style>
  <w:style w:type="paragraph" w:customStyle="1" w:styleId="xl104">
    <w:name w:val="xl104"/>
    <w:basedOn w:val="a6"/>
    <w:rsid w:val="001458EF"/>
    <w:pPr>
      <w:pBdr>
        <w:top w:val="single" w:sz="4" w:space="0" w:color="auto"/>
        <w:left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6"/>
    <w:rsid w:val="001458E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6"/>
    <w:rsid w:val="001458E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a6"/>
    <w:rsid w:val="001458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a6"/>
    <w:rsid w:val="001458EF"/>
    <w:pPr>
      <w:spacing w:before="100" w:beforeAutospacing="1" w:after="100" w:afterAutospacing="1" w:line="240" w:lineRule="auto"/>
    </w:pPr>
    <w:rPr>
      <w:rFonts w:ascii="Tahoma" w:eastAsia="Times New Roman"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323902">
      <w:bodyDiv w:val="1"/>
      <w:marLeft w:val="0"/>
      <w:marRight w:val="0"/>
      <w:marTop w:val="0"/>
      <w:marBottom w:val="0"/>
      <w:divBdr>
        <w:top w:val="none" w:sz="0" w:space="0" w:color="auto"/>
        <w:left w:val="none" w:sz="0" w:space="0" w:color="auto"/>
        <w:bottom w:val="none" w:sz="0" w:space="0" w:color="auto"/>
        <w:right w:val="none" w:sz="0" w:space="0" w:color="auto"/>
      </w:divBdr>
    </w:div>
    <w:div w:id="1026054391">
      <w:bodyDiv w:val="1"/>
      <w:marLeft w:val="0"/>
      <w:marRight w:val="0"/>
      <w:marTop w:val="0"/>
      <w:marBottom w:val="0"/>
      <w:divBdr>
        <w:top w:val="none" w:sz="0" w:space="0" w:color="auto"/>
        <w:left w:val="none" w:sz="0" w:space="0" w:color="auto"/>
        <w:bottom w:val="none" w:sz="0" w:space="0" w:color="auto"/>
        <w:right w:val="none" w:sz="0" w:space="0" w:color="auto"/>
      </w:divBdr>
    </w:div>
    <w:div w:id="1380324190">
      <w:bodyDiv w:val="1"/>
      <w:marLeft w:val="0"/>
      <w:marRight w:val="0"/>
      <w:marTop w:val="0"/>
      <w:marBottom w:val="0"/>
      <w:divBdr>
        <w:top w:val="none" w:sz="0" w:space="0" w:color="auto"/>
        <w:left w:val="none" w:sz="0" w:space="0" w:color="auto"/>
        <w:bottom w:val="none" w:sz="0" w:space="0" w:color="auto"/>
        <w:right w:val="none" w:sz="0" w:space="0" w:color="auto"/>
      </w:divBdr>
    </w:div>
    <w:div w:id="20457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3F2C9C07BC284CADF7B2E26C94C0C0" ma:contentTypeVersion="0" ma:contentTypeDescription="Создание документа." ma:contentTypeScope="" ma:versionID="1ce05902777e2b018739669ab802813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23CB4-6538-4483-881F-22B649C413C3}">
  <ds:schemaRefs>
    <ds:schemaRef ds:uri="http://schemas.microsoft.com/sharepoint/v3/contenttype/forms"/>
  </ds:schemaRefs>
</ds:datastoreItem>
</file>

<file path=customXml/itemProps2.xml><?xml version="1.0" encoding="utf-8"?>
<ds:datastoreItem xmlns:ds="http://schemas.openxmlformats.org/officeDocument/2006/customXml" ds:itemID="{19E0D3D7-56CC-40F4-B6FF-1719D05346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92AF13-A911-4D88-BF18-D3EB96529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8794D8D-1A1E-4A82-8E67-ECCDE5DE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981</Words>
  <Characters>5594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Кочемарский Роман</cp:lastModifiedBy>
  <cp:revision>2</cp:revision>
  <dcterms:created xsi:type="dcterms:W3CDTF">2024-09-20T10:11:00Z</dcterms:created>
  <dcterms:modified xsi:type="dcterms:W3CDTF">2024-09-20T10:11:00Z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0x010100483F2C9C07BC284CADF7B2E26C94C0C0</vt:lpwstr>
  </property>
</Properties>
</file>