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75" w:rsidRDefault="00731875" w:rsidP="005D7A8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D27DF">
        <w:rPr>
          <w:b/>
          <w:bCs/>
          <w:sz w:val="24"/>
          <w:szCs w:val="24"/>
        </w:rPr>
        <w:t>Сообщение о существенном факте</w:t>
      </w:r>
      <w:r>
        <w:rPr>
          <w:b/>
          <w:bCs/>
          <w:sz w:val="24"/>
          <w:szCs w:val="24"/>
        </w:rPr>
        <w:br/>
      </w:r>
      <w:r w:rsidRPr="00DD27DF">
        <w:rPr>
          <w:b/>
          <w:bCs/>
          <w:sz w:val="24"/>
          <w:szCs w:val="24"/>
        </w:rPr>
        <w:t>«</w:t>
      </w:r>
      <w:r w:rsidRPr="0079466D">
        <w:rPr>
          <w:b/>
          <w:bCs/>
          <w:sz w:val="22"/>
          <w:szCs w:val="22"/>
        </w:rPr>
        <w:t>О включении эмиссионных ценных бумаг эмитента в список ценных бумаг, допущенных к торгам российским организатором торговли на рынке ценных бумаг</w:t>
      </w:r>
      <w:r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731875" w:rsidRPr="00B54E22" w:rsidRDefault="00731875" w:rsidP="0027398A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1"/>
        <w:gridCol w:w="4834"/>
      </w:tblGrid>
      <w:tr w:rsidR="00731875" w:rsidRPr="005F1258" w:rsidTr="0027398A">
        <w:tc>
          <w:tcPr>
            <w:tcW w:w="10065" w:type="dxa"/>
            <w:gridSpan w:val="2"/>
          </w:tcPr>
          <w:p w:rsidR="00731875" w:rsidRPr="005F1258" w:rsidRDefault="00731875" w:rsidP="0027398A">
            <w:pPr>
              <w:jc w:val="center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 Общие сведения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ООО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1037832048605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7814148471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F211ED">
              <w:rPr>
                <w:b/>
                <w:sz w:val="22"/>
                <w:szCs w:val="22"/>
              </w:rPr>
              <w:t>36420-R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  <w:vAlign w:val="center"/>
          </w:tcPr>
          <w:p w:rsidR="00CA62A0" w:rsidRPr="00CA62A0" w:rsidRDefault="005F7628" w:rsidP="0027398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hyperlink r:id="rId8" w:tgtFrame="_new" w:history="1">
              <w:r w:rsidR="00CA62A0" w:rsidRPr="00CA62A0">
                <w:rPr>
                  <w:b/>
                  <w:sz w:val="22"/>
                  <w:szCs w:val="22"/>
                </w:rPr>
                <w:t>http://www.e-disclosure.ru/portal/company.aspx?id=32010</w:t>
              </w:r>
            </w:hyperlink>
            <w:r w:rsidR="00CA62A0" w:rsidRPr="00CA62A0">
              <w:rPr>
                <w:b/>
                <w:sz w:val="22"/>
                <w:szCs w:val="22"/>
              </w:rPr>
              <w:br/>
            </w:r>
            <w:hyperlink r:id="rId9" w:tgtFrame="_new" w:history="1">
              <w:r w:rsidR="00CA62A0" w:rsidRPr="00CA62A0">
                <w:rPr>
                  <w:b/>
                  <w:sz w:val="22"/>
                  <w:szCs w:val="22"/>
                </w:rPr>
                <w:t>http://www.lenta.com</w:t>
              </w:r>
            </w:hyperlink>
          </w:p>
        </w:tc>
      </w:tr>
    </w:tbl>
    <w:p w:rsidR="00731875" w:rsidRPr="0027398A" w:rsidRDefault="00731875" w:rsidP="009D58EB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31875" w:rsidRPr="00EE2C2E" w:rsidTr="009F421A">
        <w:tc>
          <w:tcPr>
            <w:tcW w:w="10031" w:type="dxa"/>
          </w:tcPr>
          <w:p w:rsidR="00731875" w:rsidRPr="00EE2C2E" w:rsidRDefault="00731875" w:rsidP="009F421A">
            <w:pPr>
              <w:jc w:val="center"/>
              <w:rPr>
                <w:sz w:val="22"/>
                <w:szCs w:val="22"/>
              </w:rPr>
            </w:pPr>
            <w:r w:rsidRPr="00EE2C2E">
              <w:rPr>
                <w:sz w:val="22"/>
                <w:szCs w:val="22"/>
              </w:rPr>
              <w:t xml:space="preserve">2. Содержание сообщения </w:t>
            </w:r>
          </w:p>
        </w:tc>
      </w:tr>
      <w:tr w:rsidR="00731875" w:rsidRPr="001D75E2" w:rsidTr="009F421A">
        <w:tc>
          <w:tcPr>
            <w:tcW w:w="10031" w:type="dxa"/>
          </w:tcPr>
          <w:p w:rsidR="00731875" w:rsidRPr="005F1258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2.1. </w:t>
            </w:r>
            <w:r w:rsidRPr="008B7329">
              <w:rPr>
                <w:sz w:val="22"/>
                <w:szCs w:val="22"/>
              </w:rPr>
              <w:t>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</w:t>
            </w:r>
            <w:r w:rsidRPr="005F1258">
              <w:rPr>
                <w:sz w:val="22"/>
                <w:szCs w:val="22"/>
              </w:rPr>
              <w:t xml:space="preserve">: </w:t>
            </w:r>
            <w:r w:rsidRPr="005F1258">
              <w:rPr>
                <w:b/>
                <w:sz w:val="22"/>
                <w:szCs w:val="22"/>
              </w:rPr>
              <w:t>Закрытое акционерное общество «Фондовая биржа ММВБ».</w:t>
            </w:r>
          </w:p>
          <w:p w:rsidR="006A564B" w:rsidRDefault="00731875" w:rsidP="005F1258">
            <w:pPr>
              <w:ind w:right="125"/>
              <w:jc w:val="both"/>
              <w:rPr>
                <w:b/>
                <w:bCs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2.2. </w:t>
            </w:r>
            <w:r w:rsidRPr="008B7329">
              <w:rPr>
                <w:sz w:val="22"/>
                <w:szCs w:val="22"/>
              </w:rPr>
              <w:t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3A2AF2">
              <w:rPr>
                <w:b/>
                <w:bCs/>
                <w:sz w:val="22"/>
                <w:szCs w:val="22"/>
              </w:rPr>
              <w:t>д</w:t>
            </w:r>
            <w:r w:rsidR="003A2AF2" w:rsidRPr="003A2AF2">
              <w:rPr>
                <w:b/>
                <w:bCs/>
                <w:sz w:val="22"/>
                <w:szCs w:val="22"/>
              </w:rPr>
              <w:t>окументарные процентные неконвертируемые биржевые облигации на предъявителя с обязательным централизованным хранением серии БО-0</w:t>
            </w:r>
            <w:r w:rsidR="009F3E9E" w:rsidRPr="009F3E9E">
              <w:rPr>
                <w:b/>
                <w:bCs/>
                <w:sz w:val="22"/>
                <w:szCs w:val="22"/>
              </w:rPr>
              <w:t>6</w:t>
            </w:r>
            <w:r w:rsidR="003A2AF2" w:rsidRPr="003A2AF2">
              <w:rPr>
                <w:b/>
                <w:bCs/>
                <w:sz w:val="22"/>
                <w:szCs w:val="22"/>
              </w:rPr>
              <w:t xml:space="preserve"> </w:t>
            </w:r>
            <w:r w:rsidR="00CA62A0" w:rsidRPr="00CA62A0">
              <w:rPr>
                <w:b/>
                <w:bCs/>
                <w:sz w:val="22"/>
                <w:szCs w:val="22"/>
              </w:rPr>
              <w:t>с возможностью досрочного погашения по требованию влад</w:t>
            </w:r>
            <w:r w:rsidR="00CA62A0">
              <w:rPr>
                <w:b/>
                <w:bCs/>
                <w:sz w:val="22"/>
                <w:szCs w:val="22"/>
              </w:rPr>
              <w:t>ельцев и по усмотрению Эмитента, государственный регистрационный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 номер выпуска </w:t>
            </w:r>
            <w:r w:rsidR="009F3E9E" w:rsidRPr="009F3E9E">
              <w:rPr>
                <w:b/>
                <w:bCs/>
                <w:sz w:val="22"/>
                <w:szCs w:val="22"/>
              </w:rPr>
              <w:t>4B02-06-36420-R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, дата государственной регистрации выпуска </w:t>
            </w:r>
            <w:r w:rsidR="003A2AF2" w:rsidRPr="003A2AF2">
              <w:rPr>
                <w:b/>
                <w:bCs/>
                <w:sz w:val="22"/>
                <w:szCs w:val="22"/>
              </w:rPr>
              <w:t>29</w:t>
            </w:r>
            <w:r w:rsidR="00CA62A0" w:rsidRPr="00CA62A0">
              <w:rPr>
                <w:b/>
                <w:bCs/>
                <w:sz w:val="22"/>
                <w:szCs w:val="22"/>
              </w:rPr>
              <w:t>.0</w:t>
            </w:r>
            <w:r w:rsidR="003A2AF2" w:rsidRPr="003A2AF2">
              <w:rPr>
                <w:b/>
                <w:bCs/>
                <w:sz w:val="22"/>
                <w:szCs w:val="22"/>
              </w:rPr>
              <w:t>7</w:t>
            </w:r>
            <w:r w:rsidR="00CA62A0" w:rsidRPr="00CA62A0">
              <w:rPr>
                <w:b/>
                <w:bCs/>
                <w:sz w:val="22"/>
                <w:szCs w:val="22"/>
              </w:rPr>
              <w:t>.2013 г.</w:t>
            </w:r>
          </w:p>
          <w:p w:rsidR="00731875" w:rsidRPr="007A40CE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2.3. Наименование котировального списка, в который включены эмиссионные ценные бумаги эмитента: </w:t>
            </w:r>
            <w:r w:rsidR="006A564B">
              <w:rPr>
                <w:b/>
                <w:sz w:val="22"/>
                <w:szCs w:val="22"/>
              </w:rPr>
              <w:t>О</w:t>
            </w:r>
            <w:r w:rsidRPr="005F1258">
              <w:rPr>
                <w:b/>
                <w:sz w:val="22"/>
                <w:szCs w:val="22"/>
              </w:rPr>
              <w:t xml:space="preserve">блигации </w:t>
            </w:r>
            <w:r>
              <w:rPr>
                <w:b/>
                <w:sz w:val="22"/>
                <w:szCs w:val="22"/>
              </w:rPr>
              <w:t>включены</w:t>
            </w:r>
            <w:r w:rsidRPr="005F1258">
              <w:rPr>
                <w:b/>
                <w:sz w:val="22"/>
                <w:szCs w:val="22"/>
              </w:rPr>
              <w:t xml:space="preserve"> в </w:t>
            </w:r>
            <w:r w:rsidR="006A564B" w:rsidRPr="006A564B">
              <w:rPr>
                <w:b/>
                <w:sz w:val="22"/>
                <w:szCs w:val="22"/>
              </w:rPr>
              <w:t>Первый уровень Списка ценных бумаг</w:t>
            </w:r>
            <w:r w:rsidR="007A40CE" w:rsidRPr="007A40CE">
              <w:rPr>
                <w:b/>
                <w:sz w:val="22"/>
                <w:szCs w:val="22"/>
              </w:rPr>
              <w:t xml:space="preserve"> (</w:t>
            </w:r>
            <w:r w:rsidR="007A40CE">
              <w:rPr>
                <w:b/>
                <w:sz w:val="22"/>
                <w:szCs w:val="22"/>
              </w:rPr>
              <w:t>Облигации переведены из Третьего уровня в Первый уровень).</w:t>
            </w:r>
          </w:p>
          <w:p w:rsidR="00731875" w:rsidRPr="001D75E2" w:rsidRDefault="00731875" w:rsidP="003A2AF2">
            <w:pPr>
              <w:jc w:val="both"/>
            </w:pPr>
            <w:r w:rsidRPr="005F125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F1258">
              <w:rPr>
                <w:sz w:val="22"/>
                <w:szCs w:val="22"/>
              </w:rPr>
              <w:t xml:space="preserve">. </w:t>
            </w:r>
            <w:r w:rsidRPr="008B7329">
              <w:rPr>
                <w:sz w:val="22"/>
                <w:szCs w:val="22"/>
              </w:rPr>
              <w:t>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0161E5" w:rsidRPr="00EC1BC5">
              <w:rPr>
                <w:b/>
                <w:sz w:val="22"/>
                <w:szCs w:val="22"/>
              </w:rPr>
              <w:t>«</w:t>
            </w:r>
            <w:r w:rsidR="003A2AF2" w:rsidRPr="003A2AF2">
              <w:rPr>
                <w:b/>
                <w:sz w:val="22"/>
                <w:szCs w:val="22"/>
              </w:rPr>
              <w:t>0</w:t>
            </w:r>
            <w:r w:rsidR="003A2AF2">
              <w:rPr>
                <w:b/>
                <w:sz w:val="22"/>
                <w:szCs w:val="22"/>
              </w:rPr>
              <w:t>4</w:t>
            </w:r>
            <w:r w:rsidR="000161E5" w:rsidRPr="00EC1BC5">
              <w:rPr>
                <w:b/>
                <w:sz w:val="22"/>
                <w:szCs w:val="22"/>
              </w:rPr>
              <w:t xml:space="preserve">» </w:t>
            </w:r>
            <w:r w:rsidR="003A2AF2">
              <w:rPr>
                <w:b/>
                <w:sz w:val="22"/>
                <w:szCs w:val="22"/>
              </w:rPr>
              <w:t>декабря</w:t>
            </w:r>
            <w:r w:rsidR="000161E5" w:rsidRPr="00EC1BC5">
              <w:rPr>
                <w:b/>
                <w:sz w:val="22"/>
                <w:szCs w:val="22"/>
              </w:rPr>
              <w:t xml:space="preserve"> </w:t>
            </w:r>
            <w:r w:rsidR="006A564B" w:rsidRPr="00EC1BC5">
              <w:rPr>
                <w:b/>
                <w:sz w:val="22"/>
                <w:szCs w:val="22"/>
              </w:rPr>
              <w:t>201</w:t>
            </w:r>
            <w:r w:rsidR="003A2AF2">
              <w:rPr>
                <w:b/>
                <w:sz w:val="22"/>
                <w:szCs w:val="22"/>
              </w:rPr>
              <w:t>5</w:t>
            </w:r>
            <w:r w:rsidR="006A564B" w:rsidRPr="00EC1BC5">
              <w:rPr>
                <w:b/>
                <w:sz w:val="22"/>
                <w:szCs w:val="22"/>
              </w:rPr>
              <w:t xml:space="preserve"> </w:t>
            </w:r>
            <w:r w:rsidRPr="00EC1BC5">
              <w:rPr>
                <w:b/>
                <w:sz w:val="22"/>
                <w:szCs w:val="22"/>
              </w:rPr>
              <w:t>г.</w:t>
            </w:r>
            <w:bookmarkStart w:id="1" w:name="_DV_M501"/>
            <w:bookmarkStart w:id="2" w:name="_DV_M502"/>
            <w:bookmarkStart w:id="3" w:name="_DV_M503"/>
            <w:bookmarkStart w:id="4" w:name="_DV_M522"/>
            <w:bookmarkStart w:id="5" w:name="_DV_M505"/>
            <w:bookmarkStart w:id="6" w:name="_DV_M507"/>
            <w:bookmarkStart w:id="7" w:name="_DV_M508"/>
            <w:bookmarkStart w:id="8" w:name="_DV_M509"/>
            <w:bookmarkStart w:id="9" w:name="_DV_M510"/>
            <w:bookmarkStart w:id="10" w:name="_DV_M511"/>
            <w:bookmarkStart w:id="11" w:name="_DV_M512"/>
            <w:bookmarkStart w:id="12" w:name="_DV_M513"/>
            <w:bookmarkStart w:id="13" w:name="_DV_M514"/>
            <w:bookmarkStart w:id="14" w:name="_DV_M515"/>
            <w:bookmarkStart w:id="15" w:name="_DV_M51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:rsidR="00731875" w:rsidRPr="001D75E2" w:rsidRDefault="00731875" w:rsidP="009D5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31875" w:rsidRPr="0052061B">
        <w:trPr>
          <w:cantSplit/>
        </w:trPr>
        <w:tc>
          <w:tcPr>
            <w:tcW w:w="9951" w:type="dxa"/>
            <w:gridSpan w:val="11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 Подпись</w:t>
            </w: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31875" w:rsidRPr="0052061B" w:rsidRDefault="00731875" w:rsidP="006A564B">
            <w:pPr>
              <w:ind w:left="57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3.1. Генеральный директор ООО «</w:t>
            </w:r>
            <w:r w:rsidR="006A564B">
              <w:rPr>
                <w:sz w:val="22"/>
                <w:szCs w:val="22"/>
              </w:rPr>
              <w:t>Лента</w:t>
            </w:r>
            <w:r w:rsidRPr="0052061B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6A564B" w:rsidP="006A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Дюннинг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8561AD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 w:rsidTr="00EC1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EC1BC5" w:rsidRDefault="00731875" w:rsidP="003A2AF2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 xml:space="preserve"> </w:t>
            </w:r>
            <w:r w:rsidR="003A2AF2">
              <w:rPr>
                <w:sz w:val="22"/>
                <w:szCs w:val="22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3A2AF2" w:rsidP="00B4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3A7EC4" w:rsidRDefault="006A564B" w:rsidP="003A7EC4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>1</w:t>
            </w:r>
            <w:r w:rsidR="003A7EC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proofErr w:type="gramStart"/>
            <w:r w:rsidRPr="0052061B">
              <w:rPr>
                <w:sz w:val="22"/>
                <w:szCs w:val="22"/>
              </w:rPr>
              <w:t>г</w:t>
            </w:r>
            <w:proofErr w:type="gramEnd"/>
            <w:r w:rsidRPr="0052061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1D7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875" w:rsidRPr="001D75E2" w:rsidRDefault="00731875" w:rsidP="009D58EB">
            <w:pPr>
              <w:jc w:val="both"/>
            </w:pPr>
          </w:p>
        </w:tc>
      </w:tr>
    </w:tbl>
    <w:p w:rsidR="00731875" w:rsidRPr="001D75E2" w:rsidRDefault="00731875" w:rsidP="009D58EB">
      <w:pPr>
        <w:jc w:val="both"/>
      </w:pPr>
    </w:p>
    <w:sectPr w:rsidR="00731875" w:rsidRPr="001D75E2" w:rsidSect="008D1BEF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75" w:rsidRDefault="00731875">
      <w:r>
        <w:separator/>
      </w:r>
    </w:p>
  </w:endnote>
  <w:endnote w:type="continuationSeparator" w:id="0">
    <w:p w:rsidR="00731875" w:rsidRDefault="007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31875" w:rsidRDefault="00731875" w:rsidP="0052745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a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F7628">
      <w:rPr>
        <w:rStyle w:val="af2"/>
        <w:noProof/>
      </w:rPr>
      <w:t>1</w:t>
    </w:r>
    <w:r>
      <w:rPr>
        <w:rStyle w:val="af2"/>
      </w:rPr>
      <w:fldChar w:fldCharType="end"/>
    </w:r>
  </w:p>
  <w:p w:rsidR="00731875" w:rsidRDefault="00731875" w:rsidP="0052745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75" w:rsidRDefault="00731875">
      <w:r>
        <w:separator/>
      </w:r>
    </w:p>
  </w:footnote>
  <w:footnote w:type="continuationSeparator" w:id="0">
    <w:p w:rsidR="00731875" w:rsidRDefault="0073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7A6"/>
    <w:multiLevelType w:val="singleLevel"/>
    <w:tmpl w:val="FCAC1FA6"/>
    <w:lvl w:ilvl="0">
      <w:start w:val="1"/>
      <w:numFmt w:val="decimal"/>
      <w:lvlText w:val="%1."/>
      <w:legacy w:legacy="1" w:legacySpace="170" w:legacyIndent="397"/>
      <w:lvlJc w:val="left"/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8"/>
    <w:rsid w:val="000161E5"/>
    <w:rsid w:val="0002425D"/>
    <w:rsid w:val="00024BA0"/>
    <w:rsid w:val="00026E05"/>
    <w:rsid w:val="00033114"/>
    <w:rsid w:val="00040C6B"/>
    <w:rsid w:val="000440F7"/>
    <w:rsid w:val="00046464"/>
    <w:rsid w:val="000518AC"/>
    <w:rsid w:val="00084AB9"/>
    <w:rsid w:val="00087EA0"/>
    <w:rsid w:val="000C7992"/>
    <w:rsid w:val="000D4BEA"/>
    <w:rsid w:val="000D6D9B"/>
    <w:rsid w:val="000F1BFE"/>
    <w:rsid w:val="000F1DEA"/>
    <w:rsid w:val="000F4687"/>
    <w:rsid w:val="000F6086"/>
    <w:rsid w:val="000F6D11"/>
    <w:rsid w:val="000F70F0"/>
    <w:rsid w:val="00106B25"/>
    <w:rsid w:val="00120208"/>
    <w:rsid w:val="00122D26"/>
    <w:rsid w:val="00123503"/>
    <w:rsid w:val="001422AE"/>
    <w:rsid w:val="001445F7"/>
    <w:rsid w:val="00152D89"/>
    <w:rsid w:val="00155062"/>
    <w:rsid w:val="0016311C"/>
    <w:rsid w:val="00174DDB"/>
    <w:rsid w:val="00181FBF"/>
    <w:rsid w:val="00183D54"/>
    <w:rsid w:val="001907D3"/>
    <w:rsid w:val="001937F8"/>
    <w:rsid w:val="001A00A1"/>
    <w:rsid w:val="001A1631"/>
    <w:rsid w:val="001C01B9"/>
    <w:rsid w:val="001D4627"/>
    <w:rsid w:val="001D6E88"/>
    <w:rsid w:val="001D75E2"/>
    <w:rsid w:val="001E230B"/>
    <w:rsid w:val="001E311C"/>
    <w:rsid w:val="001F717E"/>
    <w:rsid w:val="002144C6"/>
    <w:rsid w:val="00215726"/>
    <w:rsid w:val="00216D9B"/>
    <w:rsid w:val="002240BD"/>
    <w:rsid w:val="0022545C"/>
    <w:rsid w:val="00230D19"/>
    <w:rsid w:val="0027398A"/>
    <w:rsid w:val="00283AF2"/>
    <w:rsid w:val="00290D21"/>
    <w:rsid w:val="002A21C3"/>
    <w:rsid w:val="002A2773"/>
    <w:rsid w:val="002A3D73"/>
    <w:rsid w:val="002A5BE3"/>
    <w:rsid w:val="002B730D"/>
    <w:rsid w:val="002D4433"/>
    <w:rsid w:val="002E5FA4"/>
    <w:rsid w:val="002F5F44"/>
    <w:rsid w:val="00300314"/>
    <w:rsid w:val="00301B07"/>
    <w:rsid w:val="00303898"/>
    <w:rsid w:val="0033775E"/>
    <w:rsid w:val="00344E00"/>
    <w:rsid w:val="0035575C"/>
    <w:rsid w:val="00385B11"/>
    <w:rsid w:val="00391698"/>
    <w:rsid w:val="003948F9"/>
    <w:rsid w:val="003A2AF2"/>
    <w:rsid w:val="003A7EC4"/>
    <w:rsid w:val="003B4CAC"/>
    <w:rsid w:val="003B7DBC"/>
    <w:rsid w:val="003C4CF3"/>
    <w:rsid w:val="003C76D7"/>
    <w:rsid w:val="004042C3"/>
    <w:rsid w:val="0040607A"/>
    <w:rsid w:val="00413DBB"/>
    <w:rsid w:val="004228BF"/>
    <w:rsid w:val="004243CD"/>
    <w:rsid w:val="00424AAF"/>
    <w:rsid w:val="00424E9A"/>
    <w:rsid w:val="00435416"/>
    <w:rsid w:val="00435444"/>
    <w:rsid w:val="004401A0"/>
    <w:rsid w:val="00450AB6"/>
    <w:rsid w:val="004A1668"/>
    <w:rsid w:val="004A7488"/>
    <w:rsid w:val="004F6D70"/>
    <w:rsid w:val="00517370"/>
    <w:rsid w:val="0052061B"/>
    <w:rsid w:val="00527452"/>
    <w:rsid w:val="00540076"/>
    <w:rsid w:val="00560E31"/>
    <w:rsid w:val="00566A55"/>
    <w:rsid w:val="00572C77"/>
    <w:rsid w:val="00590E4D"/>
    <w:rsid w:val="0059383A"/>
    <w:rsid w:val="00597146"/>
    <w:rsid w:val="005A2396"/>
    <w:rsid w:val="005B49BD"/>
    <w:rsid w:val="005C446E"/>
    <w:rsid w:val="005C7BA3"/>
    <w:rsid w:val="005D1DDB"/>
    <w:rsid w:val="005D52A7"/>
    <w:rsid w:val="005D7A88"/>
    <w:rsid w:val="005E21AE"/>
    <w:rsid w:val="005E2956"/>
    <w:rsid w:val="005F1258"/>
    <w:rsid w:val="005F7628"/>
    <w:rsid w:val="0061713E"/>
    <w:rsid w:val="006218AC"/>
    <w:rsid w:val="0062501C"/>
    <w:rsid w:val="00661AE1"/>
    <w:rsid w:val="0067192B"/>
    <w:rsid w:val="00685687"/>
    <w:rsid w:val="00686194"/>
    <w:rsid w:val="0068769F"/>
    <w:rsid w:val="00690741"/>
    <w:rsid w:val="00690BFC"/>
    <w:rsid w:val="006A564B"/>
    <w:rsid w:val="006B579B"/>
    <w:rsid w:val="006B643E"/>
    <w:rsid w:val="006C4D0D"/>
    <w:rsid w:val="006D2D16"/>
    <w:rsid w:val="006D7F9B"/>
    <w:rsid w:val="006E57C2"/>
    <w:rsid w:val="00703CAA"/>
    <w:rsid w:val="007260D2"/>
    <w:rsid w:val="00731875"/>
    <w:rsid w:val="00734224"/>
    <w:rsid w:val="0073777C"/>
    <w:rsid w:val="007529B3"/>
    <w:rsid w:val="00756669"/>
    <w:rsid w:val="00765A07"/>
    <w:rsid w:val="0079466D"/>
    <w:rsid w:val="007A40CE"/>
    <w:rsid w:val="007D393A"/>
    <w:rsid w:val="007D6CEF"/>
    <w:rsid w:val="007F1E14"/>
    <w:rsid w:val="007F1E25"/>
    <w:rsid w:val="007F785E"/>
    <w:rsid w:val="0080799B"/>
    <w:rsid w:val="0081198D"/>
    <w:rsid w:val="00814AB6"/>
    <w:rsid w:val="00816799"/>
    <w:rsid w:val="00824C4E"/>
    <w:rsid w:val="0082537A"/>
    <w:rsid w:val="00830868"/>
    <w:rsid w:val="008421C1"/>
    <w:rsid w:val="008454DD"/>
    <w:rsid w:val="008561AD"/>
    <w:rsid w:val="00861726"/>
    <w:rsid w:val="00884288"/>
    <w:rsid w:val="008A15CF"/>
    <w:rsid w:val="008B6293"/>
    <w:rsid w:val="008B7329"/>
    <w:rsid w:val="008D1BEF"/>
    <w:rsid w:val="008D43E7"/>
    <w:rsid w:val="008D5E85"/>
    <w:rsid w:val="008D7374"/>
    <w:rsid w:val="0090220D"/>
    <w:rsid w:val="00906574"/>
    <w:rsid w:val="009142C8"/>
    <w:rsid w:val="009276F6"/>
    <w:rsid w:val="0093694B"/>
    <w:rsid w:val="00987641"/>
    <w:rsid w:val="009945E6"/>
    <w:rsid w:val="009B269F"/>
    <w:rsid w:val="009D58EB"/>
    <w:rsid w:val="009E4985"/>
    <w:rsid w:val="009E64A8"/>
    <w:rsid w:val="009F0ACC"/>
    <w:rsid w:val="009F3E9E"/>
    <w:rsid w:val="009F421A"/>
    <w:rsid w:val="009F6075"/>
    <w:rsid w:val="00A03302"/>
    <w:rsid w:val="00A151B8"/>
    <w:rsid w:val="00A15924"/>
    <w:rsid w:val="00A176A4"/>
    <w:rsid w:val="00A23ABE"/>
    <w:rsid w:val="00A31C63"/>
    <w:rsid w:val="00A626D3"/>
    <w:rsid w:val="00A65AEE"/>
    <w:rsid w:val="00A7216C"/>
    <w:rsid w:val="00A8056D"/>
    <w:rsid w:val="00A9444D"/>
    <w:rsid w:val="00A96C37"/>
    <w:rsid w:val="00AA5851"/>
    <w:rsid w:val="00AC13A1"/>
    <w:rsid w:val="00AC7333"/>
    <w:rsid w:val="00AD1352"/>
    <w:rsid w:val="00AE7749"/>
    <w:rsid w:val="00AF05A2"/>
    <w:rsid w:val="00AF5CAB"/>
    <w:rsid w:val="00AF631C"/>
    <w:rsid w:val="00B03FBF"/>
    <w:rsid w:val="00B0797C"/>
    <w:rsid w:val="00B11964"/>
    <w:rsid w:val="00B30C93"/>
    <w:rsid w:val="00B328BF"/>
    <w:rsid w:val="00B44442"/>
    <w:rsid w:val="00B4475F"/>
    <w:rsid w:val="00B50AA8"/>
    <w:rsid w:val="00B54E22"/>
    <w:rsid w:val="00B56DE0"/>
    <w:rsid w:val="00B65A1C"/>
    <w:rsid w:val="00B750B3"/>
    <w:rsid w:val="00B80431"/>
    <w:rsid w:val="00B86BF4"/>
    <w:rsid w:val="00BA4C15"/>
    <w:rsid w:val="00BB64D9"/>
    <w:rsid w:val="00BC1EB2"/>
    <w:rsid w:val="00BD69B6"/>
    <w:rsid w:val="00BE1F6B"/>
    <w:rsid w:val="00BF17B0"/>
    <w:rsid w:val="00C0070F"/>
    <w:rsid w:val="00C06B04"/>
    <w:rsid w:val="00C117CF"/>
    <w:rsid w:val="00C16AF3"/>
    <w:rsid w:val="00C20726"/>
    <w:rsid w:val="00C26383"/>
    <w:rsid w:val="00C34248"/>
    <w:rsid w:val="00C365DE"/>
    <w:rsid w:val="00C40A99"/>
    <w:rsid w:val="00C42597"/>
    <w:rsid w:val="00C45191"/>
    <w:rsid w:val="00C5450B"/>
    <w:rsid w:val="00C72D3D"/>
    <w:rsid w:val="00CA62A0"/>
    <w:rsid w:val="00CB693A"/>
    <w:rsid w:val="00CD022F"/>
    <w:rsid w:val="00CF7CE9"/>
    <w:rsid w:val="00D128D6"/>
    <w:rsid w:val="00D169D0"/>
    <w:rsid w:val="00D36F52"/>
    <w:rsid w:val="00D45282"/>
    <w:rsid w:val="00D51780"/>
    <w:rsid w:val="00D52ACB"/>
    <w:rsid w:val="00D664FE"/>
    <w:rsid w:val="00D80248"/>
    <w:rsid w:val="00D817E7"/>
    <w:rsid w:val="00D928B1"/>
    <w:rsid w:val="00DB08A3"/>
    <w:rsid w:val="00DB25EB"/>
    <w:rsid w:val="00DC0760"/>
    <w:rsid w:val="00DC6308"/>
    <w:rsid w:val="00DC6337"/>
    <w:rsid w:val="00DD27DF"/>
    <w:rsid w:val="00DD7FDC"/>
    <w:rsid w:val="00E007BE"/>
    <w:rsid w:val="00E0522D"/>
    <w:rsid w:val="00E10E70"/>
    <w:rsid w:val="00E14536"/>
    <w:rsid w:val="00E21BA6"/>
    <w:rsid w:val="00E25F2E"/>
    <w:rsid w:val="00E33411"/>
    <w:rsid w:val="00E7151A"/>
    <w:rsid w:val="00E76589"/>
    <w:rsid w:val="00E80E1E"/>
    <w:rsid w:val="00E8216D"/>
    <w:rsid w:val="00E84AE1"/>
    <w:rsid w:val="00E9752B"/>
    <w:rsid w:val="00EA38E4"/>
    <w:rsid w:val="00EA4CA6"/>
    <w:rsid w:val="00EB17F2"/>
    <w:rsid w:val="00EC1696"/>
    <w:rsid w:val="00EC1BC5"/>
    <w:rsid w:val="00EC3725"/>
    <w:rsid w:val="00EE2C2E"/>
    <w:rsid w:val="00EF72A7"/>
    <w:rsid w:val="00F02D9F"/>
    <w:rsid w:val="00F30949"/>
    <w:rsid w:val="00F41932"/>
    <w:rsid w:val="00F64DC7"/>
    <w:rsid w:val="00F67DD9"/>
    <w:rsid w:val="00F71396"/>
    <w:rsid w:val="00F84B26"/>
    <w:rsid w:val="00FA0039"/>
    <w:rsid w:val="00FA04B3"/>
    <w:rsid w:val="00FA12A7"/>
    <w:rsid w:val="00FA2C8D"/>
    <w:rsid w:val="00FA5C8C"/>
    <w:rsid w:val="00FD11E5"/>
    <w:rsid w:val="00FE6293"/>
    <w:rsid w:val="00FE6D0F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0A9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3">
    <w:name w:val="Body Text Indent 3"/>
    <w:basedOn w:val="a"/>
    <w:link w:val="30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a9">
    <w:name w:val="Body Text"/>
    <w:basedOn w:val="a"/>
    <w:link w:val="aa"/>
    <w:uiPriority w:val="99"/>
    <w:rsid w:val="001422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40A9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40A99"/>
    <w:rPr>
      <w:rFonts w:cs="Times New Roman"/>
      <w:sz w:val="16"/>
      <w:szCs w:val="16"/>
    </w:rPr>
  </w:style>
  <w:style w:type="paragraph" w:styleId="ab">
    <w:name w:val="List"/>
    <w:basedOn w:val="a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ac">
    <w:name w:val="Table Grid"/>
    <w:basedOn w:val="a1"/>
    <w:uiPriority w:val="99"/>
    <w:rsid w:val="001422A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Абзаца 1"/>
    <w:basedOn w:val="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9D5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ad">
    <w:name w:val="annotation reference"/>
    <w:basedOn w:val="a0"/>
    <w:uiPriority w:val="99"/>
    <w:semiHidden/>
    <w:rsid w:val="00E0522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0522D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C40A99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052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C63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a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af2">
    <w:name w:val="page number"/>
    <w:basedOn w:val="a0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a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a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a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f3">
    <w:name w:val="Отчетный период"/>
    <w:basedOn w:val="a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af4">
    <w:name w:val="Body Text Indent"/>
    <w:basedOn w:val="a"/>
    <w:link w:val="af5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a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af6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af7">
    <w:name w:val="Strong"/>
    <w:uiPriority w:val="22"/>
    <w:qFormat/>
    <w:locked/>
    <w:rsid w:val="00CA6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0A9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3">
    <w:name w:val="Body Text Indent 3"/>
    <w:basedOn w:val="a"/>
    <w:link w:val="30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a9">
    <w:name w:val="Body Text"/>
    <w:basedOn w:val="a"/>
    <w:link w:val="aa"/>
    <w:uiPriority w:val="99"/>
    <w:rsid w:val="001422A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40A99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40A99"/>
    <w:rPr>
      <w:rFonts w:cs="Times New Roman"/>
      <w:sz w:val="16"/>
      <w:szCs w:val="16"/>
    </w:rPr>
  </w:style>
  <w:style w:type="paragraph" w:styleId="ab">
    <w:name w:val="List"/>
    <w:basedOn w:val="a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ac">
    <w:name w:val="Table Grid"/>
    <w:basedOn w:val="a1"/>
    <w:uiPriority w:val="99"/>
    <w:rsid w:val="001422A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Абзаца 1"/>
    <w:basedOn w:val="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rsid w:val="009D58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a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ad">
    <w:name w:val="annotation reference"/>
    <w:basedOn w:val="a0"/>
    <w:uiPriority w:val="99"/>
    <w:semiHidden/>
    <w:rsid w:val="00E0522D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0522D"/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C40A99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E052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DC63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a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af2">
    <w:name w:val="page number"/>
    <w:basedOn w:val="a0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a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a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a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f3">
    <w:name w:val="Отчетный период"/>
    <w:basedOn w:val="a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af4">
    <w:name w:val="Body Text Indent"/>
    <w:basedOn w:val="a"/>
    <w:link w:val="af5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a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af6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af7">
    <w:name w:val="Strong"/>
    <w:uiPriority w:val="22"/>
    <w:qFormat/>
    <w:locked/>
    <w:rsid w:val="00CA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20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2182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Сообщение</vt:lpstr>
      <vt:lpstr>Сообщение</vt:lpstr>
    </vt:vector>
  </TitlesOfParts>
  <Company>RBA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VIMPELCOM</dc:creator>
  <cp:lastModifiedBy>Юшков Максим</cp:lastModifiedBy>
  <cp:revision>8</cp:revision>
  <cp:lastPrinted>2015-12-02T13:35:00Z</cp:lastPrinted>
  <dcterms:created xsi:type="dcterms:W3CDTF">2014-06-17T10:22:00Z</dcterms:created>
  <dcterms:modified xsi:type="dcterms:W3CDTF">2015-12-02T13:36:00Z</dcterms:modified>
</cp:coreProperties>
</file>